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B39" w:rsidRDefault="001B1408" w:rsidP="004A6D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6D63">
        <w:rPr>
          <w:rFonts w:ascii="Times New Roman" w:hAnsi="Times New Roman" w:cs="Times New Roman"/>
          <w:b/>
          <w:sz w:val="28"/>
          <w:szCs w:val="28"/>
        </w:rPr>
        <w:t>«В гостях у Снежной королевы».</w:t>
      </w:r>
    </w:p>
    <w:p w:rsidR="004A6D63" w:rsidRPr="004A6D63" w:rsidRDefault="004A6D63" w:rsidP="004A6D63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Pr="004A6D63">
        <w:rPr>
          <w:rFonts w:ascii="Times New Roman" w:hAnsi="Times New Roman" w:cs="Times New Roman"/>
          <w:sz w:val="28"/>
          <w:szCs w:val="28"/>
        </w:rPr>
        <w:t xml:space="preserve"> </w:t>
      </w:r>
      <w:r w:rsidRPr="004A6D63">
        <w:rPr>
          <w:rFonts w:ascii="Times New Roman" w:hAnsi="Times New Roman" w:cs="Times New Roman"/>
          <w:i/>
          <w:sz w:val="28"/>
          <w:szCs w:val="28"/>
        </w:rPr>
        <w:t xml:space="preserve"> / Тимофеева Н.Т., Роман Т.П., воспитатели/</w:t>
      </w:r>
    </w:p>
    <w:p w:rsidR="005F690D" w:rsidRPr="004A6D63" w:rsidRDefault="00E26FFA" w:rsidP="004A6D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6D63">
        <w:rPr>
          <w:rFonts w:ascii="Times New Roman" w:hAnsi="Times New Roman" w:cs="Times New Roman"/>
          <w:sz w:val="28"/>
          <w:szCs w:val="28"/>
        </w:rPr>
        <w:t xml:space="preserve">8 октября наши малыши впервые переступили порог «волшебного царства Снежной королевы». Так в игровой форме мы привыкли называть нашу соляную комнату. </w:t>
      </w:r>
      <w:r w:rsidR="004F3A13" w:rsidRPr="004A6D63">
        <w:rPr>
          <w:rFonts w:ascii="Times New Roman" w:hAnsi="Times New Roman" w:cs="Times New Roman"/>
          <w:sz w:val="28"/>
          <w:szCs w:val="28"/>
        </w:rPr>
        <w:t xml:space="preserve"> На лицах ребят восторг и интерес, а у родителей вопрос: «</w:t>
      </w:r>
      <w:r w:rsidRPr="004A6D63">
        <w:rPr>
          <w:rFonts w:ascii="Times New Roman" w:hAnsi="Times New Roman" w:cs="Times New Roman"/>
          <w:sz w:val="28"/>
          <w:szCs w:val="28"/>
        </w:rPr>
        <w:t xml:space="preserve">Что же это за место и почему в списке профилактических и оздоровительных мероприятий оно </w:t>
      </w:r>
      <w:r w:rsidR="00BB377C" w:rsidRPr="004A6D63">
        <w:rPr>
          <w:rFonts w:ascii="Times New Roman" w:hAnsi="Times New Roman" w:cs="Times New Roman"/>
          <w:sz w:val="28"/>
          <w:szCs w:val="28"/>
        </w:rPr>
        <w:t>занимает важное место?</w:t>
      </w:r>
      <w:r w:rsidR="004F3A13" w:rsidRPr="004A6D63">
        <w:rPr>
          <w:rFonts w:ascii="Times New Roman" w:hAnsi="Times New Roman" w:cs="Times New Roman"/>
          <w:sz w:val="28"/>
          <w:szCs w:val="28"/>
        </w:rPr>
        <w:t>».</w:t>
      </w:r>
    </w:p>
    <w:p w:rsidR="00B70868" w:rsidRPr="004A6D63" w:rsidRDefault="005F690D" w:rsidP="004A6D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6D63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r w:rsidR="00CE0DF5" w:rsidRPr="004A6D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оляная комната – это полноценная имитация природной соляной пещеры с присущим ей микроклиматом, воссоздающим морской воздух. </w:t>
      </w:r>
      <w:r w:rsidR="00CE0DF5" w:rsidRPr="004A6D63">
        <w:rPr>
          <w:rFonts w:ascii="Times New Roman" w:eastAsia="Calibri" w:hAnsi="Times New Roman" w:cs="Times New Roman"/>
          <w:sz w:val="28"/>
          <w:szCs w:val="28"/>
        </w:rPr>
        <w:t xml:space="preserve">По сути, это помещение, стены и пол которого покрыты солью. </w:t>
      </w:r>
    </w:p>
    <w:p w:rsidR="00CE0DF5" w:rsidRPr="004A6D63" w:rsidRDefault="00CE0DF5" w:rsidP="004A6D6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D63">
        <w:rPr>
          <w:rFonts w:ascii="Times New Roman" w:eastAsia="Calibri" w:hAnsi="Times New Roman" w:cs="Times New Roman"/>
          <w:sz w:val="28"/>
          <w:szCs w:val="28"/>
        </w:rPr>
        <w:t>Кроме того, воздух в комнате</w:t>
      </w:r>
      <w:r w:rsidR="00B70868" w:rsidRPr="004A6D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A6D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70868" w:rsidRPr="004A6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наполнен микрочастицами соли в необходимой концентрации, которую поддерживает </w:t>
      </w:r>
      <w:r w:rsidR="00B70868" w:rsidRPr="004A6D63">
        <w:rPr>
          <w:rFonts w:ascii="Times New Roman" w:eastAsia="Calibri" w:hAnsi="Times New Roman" w:cs="Times New Roman"/>
          <w:sz w:val="28"/>
          <w:szCs w:val="28"/>
        </w:rPr>
        <w:t xml:space="preserve">специальный прибор - </w:t>
      </w:r>
      <w:r w:rsidR="00B70868" w:rsidRPr="004A6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галогенератор</w:t>
      </w:r>
      <w:r w:rsidRPr="004A6D63">
        <w:rPr>
          <w:rFonts w:ascii="Times New Roman" w:eastAsia="Calibri" w:hAnsi="Times New Roman" w:cs="Times New Roman"/>
          <w:sz w:val="28"/>
          <w:szCs w:val="28"/>
        </w:rPr>
        <w:t>. Благодаря этому здесь искусственно воспроизводится микроклимат, схожий с подземными соляными пещерами</w:t>
      </w:r>
      <w:r w:rsidR="00B70868" w:rsidRPr="004A6D63">
        <w:rPr>
          <w:rFonts w:ascii="Times New Roman" w:eastAsia="Calibri" w:hAnsi="Times New Roman" w:cs="Times New Roman"/>
          <w:sz w:val="28"/>
          <w:szCs w:val="28"/>
        </w:rPr>
        <w:t>,</w:t>
      </w:r>
      <w:r w:rsidR="00B70868" w:rsidRPr="004A6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которых отсутствуют аллергены и патогенные микробы.</w:t>
      </w:r>
      <w:r w:rsidR="00B70868" w:rsidRPr="004A6D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B70868" w:rsidRPr="004A6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Простое вдыхание такого соляного аэрозоля обладает мощным антиаллергенным действием, устраняет проявления хронических бронхолегочных патологий и затяжных воспалений,</w:t>
      </w:r>
      <w:r w:rsidRPr="004A6D63">
        <w:rPr>
          <w:rFonts w:ascii="Times New Roman" w:eastAsia="Calibri" w:hAnsi="Times New Roman" w:cs="Times New Roman"/>
          <w:sz w:val="28"/>
          <w:szCs w:val="28"/>
        </w:rPr>
        <w:t xml:space="preserve"> способствует </w:t>
      </w:r>
      <w:r w:rsidR="00E26FFA" w:rsidRPr="004A6D63">
        <w:rPr>
          <w:rFonts w:ascii="Times New Roman" w:eastAsia="Calibri" w:hAnsi="Times New Roman" w:cs="Times New Roman"/>
          <w:sz w:val="28"/>
          <w:szCs w:val="28"/>
        </w:rPr>
        <w:t>профилактике многих</w:t>
      </w:r>
      <w:r w:rsidRPr="004A6D63">
        <w:rPr>
          <w:rFonts w:ascii="Times New Roman" w:eastAsia="Calibri" w:hAnsi="Times New Roman" w:cs="Times New Roman"/>
          <w:sz w:val="28"/>
          <w:szCs w:val="28"/>
        </w:rPr>
        <w:t xml:space="preserve"> заболеваний</w:t>
      </w:r>
      <w:r w:rsidR="00E26FFA" w:rsidRPr="004A6D63">
        <w:rPr>
          <w:rFonts w:ascii="Times New Roman" w:eastAsia="Calibri" w:hAnsi="Times New Roman" w:cs="Times New Roman"/>
          <w:sz w:val="28"/>
          <w:szCs w:val="28"/>
        </w:rPr>
        <w:t xml:space="preserve">,  </w:t>
      </w:r>
      <w:r w:rsidRPr="004A6D63">
        <w:rPr>
          <w:rFonts w:ascii="Times New Roman" w:eastAsia="Calibri" w:hAnsi="Times New Roman" w:cs="Times New Roman"/>
          <w:sz w:val="28"/>
          <w:szCs w:val="28"/>
        </w:rPr>
        <w:t>да и просто</w:t>
      </w:r>
      <w:r w:rsidR="00E26FFA" w:rsidRPr="004A6D63">
        <w:rPr>
          <w:rFonts w:ascii="Times New Roman" w:eastAsia="Calibri" w:hAnsi="Times New Roman" w:cs="Times New Roman"/>
          <w:sz w:val="28"/>
          <w:szCs w:val="28"/>
        </w:rPr>
        <w:t xml:space="preserve"> улучшает</w:t>
      </w:r>
      <w:r w:rsidRPr="004A6D63">
        <w:rPr>
          <w:rFonts w:ascii="Times New Roman" w:eastAsia="Calibri" w:hAnsi="Times New Roman" w:cs="Times New Roman"/>
          <w:sz w:val="28"/>
          <w:szCs w:val="28"/>
        </w:rPr>
        <w:t xml:space="preserve"> общее самочувствие</w:t>
      </w:r>
      <w:r w:rsidR="004F3A13" w:rsidRPr="004A6D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F3A13" w:rsidRPr="004A6D63"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="004F3A13" w:rsidRPr="004A6D6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Ученые доказали, что мелкие ионы соли, насыщающие воздух, обладают высокой проникающей способностью.</w:t>
      </w:r>
      <w:proofErr w:type="gramEnd"/>
      <w:r w:rsidR="004F3A13" w:rsidRPr="004A6D6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При вдыхании они очищают дыхательные пути, уничтожая бактерии. </w:t>
      </w:r>
      <w:proofErr w:type="gramStart"/>
      <w:r w:rsidR="004F3A13" w:rsidRPr="004A6D6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Кроме того, такой воздух обладает противовоспалительным действием, улучшает газообмен и вентиляцию легки</w:t>
      </w:r>
      <w:r w:rsidR="006E266E" w:rsidRPr="004A6D6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х, ускоряет обменные процессы</w:t>
      </w:r>
      <w:r w:rsidR="004A6D6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организме   </w:t>
      </w:r>
      <w:r w:rsidR="004F3A13" w:rsidRPr="004A6D6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hyperlink r:id="rId4" w:history="1">
        <w:r w:rsidR="004F3A13" w:rsidRPr="004A6D63">
          <w:rPr>
            <w:rStyle w:val="a4"/>
            <w:rFonts w:ascii="Times New Roman" w:hAnsi="Times New Roman" w:cs="Times New Roman"/>
            <w:i/>
            <w:color w:val="0096FF"/>
            <w:sz w:val="28"/>
            <w:szCs w:val="28"/>
            <w:shd w:val="clear" w:color="auto" w:fill="FFFFFF"/>
          </w:rPr>
          <w:t>http://fb.ru/article/360031/solyanaya-peschera-dlya-detey-otzyivyi-spetsialistov</w:t>
        </w:r>
      </w:hyperlink>
      <w:r w:rsidR="006E266E" w:rsidRPr="004A6D63">
        <w:rPr>
          <w:rFonts w:ascii="Times New Roman" w:eastAsia="Calibri" w:hAnsi="Times New Roman" w:cs="Times New Roman"/>
          <w:sz w:val="28"/>
          <w:szCs w:val="28"/>
        </w:rPr>
        <w:t>).</w:t>
      </w:r>
      <w:proofErr w:type="gramEnd"/>
    </w:p>
    <w:p w:rsidR="00CE0DF5" w:rsidRPr="004A6D63" w:rsidRDefault="00E26FFA" w:rsidP="004A6D63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A6D63">
        <w:rPr>
          <w:color w:val="000000"/>
          <w:sz w:val="28"/>
          <w:szCs w:val="28"/>
        </w:rPr>
        <w:t>П</w:t>
      </w:r>
      <w:r w:rsidR="00CE0DF5" w:rsidRPr="004A6D63">
        <w:rPr>
          <w:color w:val="000000"/>
          <w:sz w:val="28"/>
          <w:szCs w:val="28"/>
        </w:rPr>
        <w:t>роцедуры галотерапии</w:t>
      </w:r>
      <w:r w:rsidR="00BB377C" w:rsidRPr="004A6D63">
        <w:rPr>
          <w:color w:val="000000"/>
          <w:sz w:val="28"/>
          <w:szCs w:val="28"/>
        </w:rPr>
        <w:t xml:space="preserve"> (так принято называть посещение соляной комнаты)</w:t>
      </w:r>
      <w:r w:rsidR="00CE0DF5" w:rsidRPr="004A6D63">
        <w:rPr>
          <w:color w:val="000000"/>
          <w:sz w:val="28"/>
          <w:szCs w:val="28"/>
        </w:rPr>
        <w:t xml:space="preserve"> укрепляют иммунитет, оказывают противовоспалительное, саногенное действие, ликвидируют последствия приема антибиотиков.</w:t>
      </w:r>
    </w:p>
    <w:p w:rsidR="00CE0DF5" w:rsidRPr="004A6D63" w:rsidRDefault="00CE0DF5" w:rsidP="004A6D63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A6D63">
        <w:rPr>
          <w:color w:val="000000"/>
          <w:sz w:val="28"/>
          <w:szCs w:val="28"/>
        </w:rPr>
        <w:t>Использование метода галотерапии в качестве меры первичной профилактики позволяют снизить заболеваемость ОРВИ и гриппом, а также риск их осложнений у детей более чем в 2 раза. С помощью галотерапии реализуется эффективная профилактика и лечение аллергии.</w:t>
      </w:r>
    </w:p>
    <w:p w:rsidR="00CE0DF5" w:rsidRPr="004A6D63" w:rsidRDefault="00CE0DF5" w:rsidP="004A6D63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A6D63">
        <w:rPr>
          <w:color w:val="000000"/>
          <w:sz w:val="28"/>
          <w:szCs w:val="28"/>
        </w:rPr>
        <w:t>Таким образом, посещение соляной комнаты является современным эффективным немедикаментозным методом оздоровления и реабил</w:t>
      </w:r>
      <w:r w:rsidR="00B70868" w:rsidRPr="004A6D63">
        <w:rPr>
          <w:color w:val="000000"/>
          <w:sz w:val="28"/>
          <w:szCs w:val="28"/>
        </w:rPr>
        <w:t>итации детей, существенно повыш</w:t>
      </w:r>
      <w:r w:rsidR="004F3A13" w:rsidRPr="004A6D63">
        <w:rPr>
          <w:color w:val="000000"/>
          <w:sz w:val="28"/>
          <w:szCs w:val="28"/>
        </w:rPr>
        <w:t>ающим</w:t>
      </w:r>
      <w:r w:rsidR="00B70868" w:rsidRPr="004A6D63">
        <w:rPr>
          <w:color w:val="000000"/>
          <w:sz w:val="28"/>
          <w:szCs w:val="28"/>
        </w:rPr>
        <w:t xml:space="preserve"> сопротивляемост</w:t>
      </w:r>
      <w:r w:rsidR="004F3A13" w:rsidRPr="004A6D63">
        <w:rPr>
          <w:color w:val="000000"/>
          <w:sz w:val="28"/>
          <w:szCs w:val="28"/>
        </w:rPr>
        <w:t>ь</w:t>
      </w:r>
      <w:r w:rsidR="00B70868" w:rsidRPr="004A6D63">
        <w:rPr>
          <w:color w:val="000000"/>
          <w:sz w:val="28"/>
          <w:szCs w:val="28"/>
        </w:rPr>
        <w:t xml:space="preserve"> организма сезонным и аллергическим заболеваниям</w:t>
      </w:r>
      <w:r w:rsidR="004F3A13" w:rsidRPr="004A6D63">
        <w:rPr>
          <w:color w:val="000000"/>
          <w:sz w:val="28"/>
          <w:szCs w:val="28"/>
        </w:rPr>
        <w:t>.</w:t>
      </w:r>
    </w:p>
    <w:p w:rsidR="001B1408" w:rsidRPr="005F690D" w:rsidRDefault="00BC5BB2" w:rsidP="004A6D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D6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4A6D6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="004A6D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2" name="Рисунок 2" descr="C:\Documents and Settings\Путник\Рабочий стол\IMG_20181010_11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утник\Рабочий стол\IMG_20181010_111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D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3" name="Рисунок 3" descr="C:\Documents and Settings\Путник\Рабочий стол\IMG_20181010_11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утник\Рабочий стол\IMG_20181010_111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D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1" name="Рисунок 1" descr="C:\Documents and Settings\Путник\Рабочий стол\IMG_20181010_11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утник\Рабочий стол\IMG_20181010_111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1408" w:rsidRPr="005F690D" w:rsidSect="00D96B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1408"/>
    <w:rsid w:val="001B1408"/>
    <w:rsid w:val="004A6D63"/>
    <w:rsid w:val="004F3A13"/>
    <w:rsid w:val="005F690D"/>
    <w:rsid w:val="006E266E"/>
    <w:rsid w:val="00A11B27"/>
    <w:rsid w:val="00B70868"/>
    <w:rsid w:val="00BB377C"/>
    <w:rsid w:val="00BC5BB2"/>
    <w:rsid w:val="00BE6ABB"/>
    <w:rsid w:val="00CE0DF5"/>
    <w:rsid w:val="00D96B39"/>
    <w:rsid w:val="00E26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B39"/>
  </w:style>
  <w:style w:type="paragraph" w:styleId="3">
    <w:name w:val="heading 3"/>
    <w:basedOn w:val="a"/>
    <w:link w:val="30"/>
    <w:uiPriority w:val="9"/>
    <w:qFormat/>
    <w:rsid w:val="00BC5B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E0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C5BB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semiHidden/>
    <w:unhideWhenUsed/>
    <w:rsid w:val="00BC5BB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A6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6D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6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fb.ru/article/360031/solyanaya-peschera-dlya-detey-otzyivyi-spetsialistov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Компания</cp:lastModifiedBy>
  <cp:revision>5</cp:revision>
  <dcterms:created xsi:type="dcterms:W3CDTF">2018-10-14T12:56:00Z</dcterms:created>
  <dcterms:modified xsi:type="dcterms:W3CDTF">2018-10-16T15:57:00Z</dcterms:modified>
</cp:coreProperties>
</file>