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>
    <v:background id="_x0000_s1025" o:bwmode="white" fillcolor="#fde9d9 [665]" o:targetscreensize="800,600">
      <v:fill color2="white [3212]" focus="100%" type="gradient"/>
    </v:background>
  </w:background>
  <w:body>
    <w:p w:rsidR="00C22698" w:rsidRDefault="00C22698" w:rsidP="00C22698">
      <w:pPr>
        <w:tabs>
          <w:tab w:val="left" w:pos="7128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</w:t>
      </w:r>
    </w:p>
    <w:p w:rsidR="00C22698" w:rsidRPr="00E460E9" w:rsidRDefault="00C22698" w:rsidP="00C22698">
      <w:pPr>
        <w:tabs>
          <w:tab w:val="left" w:pos="7128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460E9">
        <w:rPr>
          <w:rFonts w:eastAsia="Calibri"/>
          <w:sz w:val="28"/>
          <w:szCs w:val="28"/>
          <w:lang w:eastAsia="en-US"/>
        </w:rPr>
        <w:t xml:space="preserve">                                               </w:t>
      </w:r>
      <w:r w:rsidR="00E460E9"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E460E9">
        <w:rPr>
          <w:rFonts w:eastAsia="Calibri"/>
          <w:sz w:val="28"/>
          <w:szCs w:val="28"/>
          <w:lang w:eastAsia="en-US"/>
        </w:rPr>
        <w:t xml:space="preserve">Музыкальный руководитель:                                                                                                 </w:t>
      </w:r>
    </w:p>
    <w:p w:rsidR="00026D9B" w:rsidRPr="00E460E9" w:rsidRDefault="00C22698" w:rsidP="00C22698">
      <w:pPr>
        <w:tabs>
          <w:tab w:val="left" w:pos="7128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460E9">
        <w:rPr>
          <w:rFonts w:eastAsia="Calibri"/>
          <w:sz w:val="28"/>
          <w:szCs w:val="28"/>
          <w:lang w:eastAsia="en-US"/>
        </w:rPr>
        <w:t xml:space="preserve">                                                      </w:t>
      </w:r>
      <w:r w:rsidR="00E460E9">
        <w:rPr>
          <w:rFonts w:eastAsia="Calibri"/>
          <w:sz w:val="28"/>
          <w:szCs w:val="28"/>
          <w:lang w:eastAsia="en-US"/>
        </w:rPr>
        <w:t xml:space="preserve">              </w:t>
      </w:r>
      <w:proofErr w:type="spellStart"/>
      <w:r w:rsidRPr="00E460E9">
        <w:rPr>
          <w:rFonts w:eastAsia="Calibri"/>
          <w:sz w:val="28"/>
          <w:szCs w:val="28"/>
          <w:lang w:eastAsia="en-US"/>
        </w:rPr>
        <w:t>Шишатская</w:t>
      </w:r>
      <w:proofErr w:type="spellEnd"/>
      <w:r w:rsidRPr="00E460E9">
        <w:rPr>
          <w:rFonts w:eastAsia="Calibri"/>
          <w:sz w:val="28"/>
          <w:szCs w:val="28"/>
          <w:lang w:eastAsia="en-US"/>
        </w:rPr>
        <w:t xml:space="preserve"> Д.А.</w:t>
      </w:r>
      <w:r w:rsidR="00E460E9" w:rsidRPr="00E460E9">
        <w:rPr>
          <w:rFonts w:eastAsia="Calibri"/>
          <w:sz w:val="28"/>
          <w:szCs w:val="28"/>
          <w:lang w:eastAsia="en-US"/>
        </w:rPr>
        <w:t xml:space="preserve"> МБДОУ д</w:t>
      </w:r>
      <w:proofErr w:type="gramStart"/>
      <w:r w:rsidR="00E460E9" w:rsidRPr="00E460E9">
        <w:rPr>
          <w:rFonts w:eastAsia="Calibri"/>
          <w:sz w:val="28"/>
          <w:szCs w:val="28"/>
          <w:lang w:eastAsia="en-US"/>
        </w:rPr>
        <w:t>.с</w:t>
      </w:r>
      <w:proofErr w:type="gramEnd"/>
      <w:r w:rsidR="00E460E9" w:rsidRPr="00E460E9">
        <w:rPr>
          <w:rFonts w:eastAsia="Calibri"/>
          <w:sz w:val="28"/>
          <w:szCs w:val="28"/>
          <w:lang w:eastAsia="en-US"/>
        </w:rPr>
        <w:t xml:space="preserve"> № 33</w:t>
      </w:r>
    </w:p>
    <w:p w:rsidR="00C22698" w:rsidRPr="00E460E9" w:rsidRDefault="00C22698" w:rsidP="00026D9B">
      <w:pPr>
        <w:spacing w:after="200" w:line="276" w:lineRule="auto"/>
        <w:jc w:val="center"/>
        <w:rPr>
          <w:rFonts w:eastAsia="Calibri"/>
          <w:sz w:val="40"/>
          <w:szCs w:val="40"/>
          <w:lang w:eastAsia="en-US"/>
        </w:rPr>
      </w:pPr>
    </w:p>
    <w:p w:rsidR="00C22698" w:rsidRPr="00DB650F" w:rsidRDefault="00DB650F" w:rsidP="00F24512">
      <w:pPr>
        <w:tabs>
          <w:tab w:val="left" w:pos="2664"/>
        </w:tabs>
        <w:spacing w:after="200" w:line="276" w:lineRule="auto"/>
        <w:rPr>
          <w:rFonts w:asciiTheme="majorHAnsi" w:eastAsia="Calibri" w:hAnsiTheme="majorHAnsi"/>
          <w:b/>
          <w:color w:val="000000" w:themeColor="text1"/>
          <w:sz w:val="40"/>
          <w:szCs w:val="40"/>
          <w:lang w:eastAsia="en-US"/>
        </w:rPr>
      </w:pPr>
      <w:r>
        <w:rPr>
          <w:rFonts w:asciiTheme="majorHAnsi" w:eastAsia="Calibri" w:hAnsiTheme="majorHAnsi"/>
          <w:b/>
          <w:color w:val="000000" w:themeColor="text1"/>
          <w:sz w:val="40"/>
          <w:szCs w:val="40"/>
          <w:lang w:eastAsia="en-US"/>
        </w:rPr>
        <w:t xml:space="preserve">                      </w:t>
      </w:r>
      <w:bookmarkStart w:id="0" w:name="_GoBack"/>
      <w:bookmarkEnd w:id="0"/>
      <w:r w:rsidR="00F24512" w:rsidRPr="00DB650F">
        <w:rPr>
          <w:rFonts w:asciiTheme="majorHAnsi" w:eastAsia="Calibri" w:hAnsiTheme="majorHAnsi"/>
          <w:b/>
          <w:color w:val="000000" w:themeColor="text1"/>
          <w:sz w:val="40"/>
          <w:szCs w:val="40"/>
          <w:lang w:eastAsia="en-US"/>
        </w:rPr>
        <w:t>Консультация для родителей</w:t>
      </w:r>
    </w:p>
    <w:p w:rsidR="00026D9B" w:rsidRPr="00DB650F" w:rsidRDefault="00F24512" w:rsidP="00026D9B">
      <w:pPr>
        <w:spacing w:after="200" w:line="276" w:lineRule="auto"/>
        <w:jc w:val="center"/>
        <w:rPr>
          <w:rFonts w:asciiTheme="majorHAnsi" w:eastAsia="Calibri" w:hAnsiTheme="majorHAnsi"/>
          <w:b/>
          <w:color w:val="000000" w:themeColor="text1"/>
          <w:sz w:val="40"/>
          <w:szCs w:val="40"/>
          <w:lang w:eastAsia="en-US"/>
        </w:rPr>
      </w:pPr>
      <w:r w:rsidRPr="00DB650F">
        <w:rPr>
          <w:rFonts w:asciiTheme="majorHAnsi" w:eastAsia="Calibri" w:hAnsiTheme="majorHAnsi"/>
          <w:b/>
          <w:color w:val="000000" w:themeColor="text1"/>
          <w:sz w:val="40"/>
          <w:szCs w:val="40"/>
          <w:lang w:eastAsia="en-US"/>
        </w:rPr>
        <w:t>« Поём вместе с мамой»</w:t>
      </w:r>
    </w:p>
    <w:p w:rsidR="00026D9B" w:rsidRPr="00E460E9" w:rsidRDefault="00026D9B" w:rsidP="00026D9B">
      <w:pPr>
        <w:spacing w:after="200" w:line="276" w:lineRule="auto"/>
        <w:jc w:val="center"/>
        <w:rPr>
          <w:rFonts w:eastAsia="Calibri"/>
          <w:sz w:val="40"/>
          <w:szCs w:val="40"/>
          <w:lang w:eastAsia="en-US"/>
        </w:rPr>
      </w:pPr>
    </w:p>
    <w:p w:rsidR="00F24512" w:rsidRPr="00E460E9" w:rsidRDefault="00026D9B" w:rsidP="00F24512">
      <w:pPr>
        <w:spacing w:after="200" w:line="360" w:lineRule="auto"/>
        <w:ind w:left="-426" w:firstLine="426"/>
        <w:jc w:val="both"/>
        <w:rPr>
          <w:rFonts w:eastAsia="Calibri"/>
          <w:sz w:val="28"/>
          <w:szCs w:val="28"/>
          <w:lang w:eastAsia="en-US"/>
        </w:rPr>
      </w:pPr>
      <w:r w:rsidRPr="00E460E9">
        <w:rPr>
          <w:rFonts w:eastAsia="Calibri"/>
          <w:sz w:val="28"/>
          <w:szCs w:val="28"/>
          <w:lang w:eastAsia="en-US"/>
        </w:rPr>
        <w:t xml:space="preserve">    </w:t>
      </w:r>
      <w:r w:rsidR="00F24512" w:rsidRPr="00E460E9">
        <w:rPr>
          <w:rFonts w:eastAsia="Calibri"/>
          <w:sz w:val="28"/>
          <w:szCs w:val="28"/>
          <w:lang w:eastAsia="en-US"/>
        </w:rPr>
        <w:t xml:space="preserve">С какого возраста нужно приобщать ребёнка к музыке? </w:t>
      </w:r>
    </w:p>
    <w:p w:rsidR="00F24512" w:rsidRPr="00E460E9" w:rsidRDefault="00F24512" w:rsidP="00F24512">
      <w:pPr>
        <w:spacing w:after="200" w:line="360" w:lineRule="auto"/>
        <w:ind w:left="-426" w:firstLine="426"/>
        <w:jc w:val="both"/>
        <w:rPr>
          <w:sz w:val="28"/>
          <w:szCs w:val="28"/>
        </w:rPr>
      </w:pPr>
      <w:r w:rsidRPr="00E460E9">
        <w:rPr>
          <w:rFonts w:eastAsia="Calibri"/>
          <w:sz w:val="28"/>
          <w:szCs w:val="28"/>
          <w:lang w:eastAsia="en-US"/>
        </w:rPr>
        <w:t xml:space="preserve">Многочисленные исследования учёных, изучающих психологию, </w:t>
      </w:r>
      <w:proofErr w:type="gramStart"/>
      <w:r w:rsidRPr="00E460E9">
        <w:rPr>
          <w:rFonts w:eastAsia="Calibri"/>
          <w:sz w:val="28"/>
          <w:szCs w:val="28"/>
          <w:lang w:eastAsia="en-US"/>
        </w:rPr>
        <w:t>подтверждают</w:t>
      </w:r>
      <w:proofErr w:type="gramEnd"/>
      <w:r w:rsidRPr="00E460E9">
        <w:rPr>
          <w:rFonts w:eastAsia="Calibri"/>
          <w:sz w:val="28"/>
          <w:szCs w:val="28"/>
          <w:lang w:eastAsia="en-US"/>
        </w:rPr>
        <w:t xml:space="preserve"> что психологические основы обучения закладываются с рождения и закрепляются уже к трёхлетнему возрасту. Отсюда вывод: не упускать время от самого рождения и развивать музыкальные способности, не забывая об общем развитии ребёнка.</w:t>
      </w:r>
      <w:r w:rsidRPr="00E460E9">
        <w:rPr>
          <w:sz w:val="28"/>
          <w:szCs w:val="28"/>
        </w:rPr>
        <w:t xml:space="preserve"> </w:t>
      </w:r>
    </w:p>
    <w:p w:rsidR="00CA53BE" w:rsidRPr="00E460E9" w:rsidRDefault="00F24512" w:rsidP="00F24512">
      <w:pPr>
        <w:spacing w:after="200" w:line="360" w:lineRule="auto"/>
        <w:ind w:left="-426" w:firstLine="426"/>
        <w:jc w:val="both"/>
        <w:rPr>
          <w:sz w:val="28"/>
          <w:szCs w:val="28"/>
        </w:rPr>
      </w:pPr>
      <w:r w:rsidRPr="00E460E9">
        <w:rPr>
          <w:sz w:val="28"/>
          <w:szCs w:val="28"/>
        </w:rPr>
        <w:t xml:space="preserve">Музыкальные способности у детей, проявляются у каждого </w:t>
      </w:r>
      <w:proofErr w:type="gramStart"/>
      <w:r w:rsidRPr="00E460E9">
        <w:rPr>
          <w:sz w:val="28"/>
          <w:szCs w:val="28"/>
        </w:rPr>
        <w:t>по разному</w:t>
      </w:r>
      <w:proofErr w:type="gramEnd"/>
      <w:r w:rsidRPr="00E460E9">
        <w:rPr>
          <w:sz w:val="28"/>
          <w:szCs w:val="28"/>
        </w:rPr>
        <w:t xml:space="preserve">. </w:t>
      </w:r>
      <w:r w:rsidRPr="00E460E9">
        <w:rPr>
          <w:sz w:val="28"/>
          <w:szCs w:val="28"/>
        </w:rPr>
        <w:tab/>
        <w:t>У некоторых уже на первом году жизни ярко выражены – ладовое чувство, музыкальный слух, чувство ритма, что свидетельствует о музыкальности, у других позже, труднее.</w:t>
      </w:r>
    </w:p>
    <w:p w:rsidR="00CA53BE" w:rsidRPr="00E460E9" w:rsidRDefault="00CA53BE" w:rsidP="00CA53BE">
      <w:pPr>
        <w:spacing w:after="200" w:line="360" w:lineRule="auto"/>
        <w:ind w:left="-426" w:firstLine="426"/>
        <w:jc w:val="both"/>
        <w:rPr>
          <w:sz w:val="28"/>
          <w:szCs w:val="28"/>
        </w:rPr>
      </w:pPr>
      <w:r w:rsidRPr="00E460E9">
        <w:rPr>
          <w:sz w:val="28"/>
          <w:szCs w:val="28"/>
        </w:rPr>
        <w:t>Раннее проявление музыкальных способностей наблюдается у детей, получающих достаточно богатые музыкальные впечатления.</w:t>
      </w:r>
    </w:p>
    <w:p w:rsidR="00CA53BE" w:rsidRPr="00E460E9" w:rsidRDefault="00CA53BE" w:rsidP="00CA53BE">
      <w:pPr>
        <w:spacing w:after="200" w:line="360" w:lineRule="auto"/>
        <w:ind w:left="-426" w:firstLine="426"/>
        <w:jc w:val="both"/>
        <w:rPr>
          <w:sz w:val="28"/>
          <w:szCs w:val="28"/>
        </w:rPr>
      </w:pPr>
      <w:r w:rsidRPr="00E460E9">
        <w:rPr>
          <w:sz w:val="28"/>
          <w:szCs w:val="28"/>
        </w:rPr>
        <w:t xml:space="preserve">Отсутствие полноценных музыкальных впечатлений в детстве с трудом </w:t>
      </w:r>
      <w:proofErr w:type="spellStart"/>
      <w:r w:rsidRPr="00E460E9">
        <w:rPr>
          <w:sz w:val="28"/>
          <w:szCs w:val="28"/>
        </w:rPr>
        <w:t>воспол</w:t>
      </w:r>
      <w:r w:rsidR="009C1273" w:rsidRPr="00E460E9">
        <w:rPr>
          <w:sz w:val="28"/>
          <w:szCs w:val="28"/>
        </w:rPr>
        <w:t>нимы</w:t>
      </w:r>
      <w:proofErr w:type="spellEnd"/>
      <w:r w:rsidR="009C1273" w:rsidRPr="00E460E9">
        <w:rPr>
          <w:sz w:val="28"/>
          <w:szCs w:val="28"/>
        </w:rPr>
        <w:t xml:space="preserve">  в</w:t>
      </w:r>
      <w:r w:rsidRPr="00E460E9">
        <w:rPr>
          <w:sz w:val="28"/>
          <w:szCs w:val="28"/>
        </w:rPr>
        <w:t>последствии.</w:t>
      </w:r>
    </w:p>
    <w:p w:rsidR="00CA53BE" w:rsidRPr="00E460E9" w:rsidRDefault="00CA53BE" w:rsidP="00CA53BE">
      <w:pPr>
        <w:spacing w:after="200" w:line="360" w:lineRule="auto"/>
        <w:ind w:left="-426" w:firstLine="426"/>
        <w:jc w:val="both"/>
        <w:rPr>
          <w:sz w:val="28"/>
          <w:szCs w:val="28"/>
        </w:rPr>
      </w:pPr>
      <w:r w:rsidRPr="00E460E9">
        <w:rPr>
          <w:sz w:val="28"/>
          <w:szCs w:val="28"/>
        </w:rPr>
        <w:t xml:space="preserve">Раннее музыкальное развитие детей, как и развитие речи ребёнка, немыслимо без активного участия родителей. Семья является первой и наиболее значимой ступенью для вхождения маленького человека в мир музыки. Важно, чтобы уже в первые годы жизни рядом оказался взрослый, </w:t>
      </w:r>
      <w:r w:rsidRPr="00E460E9">
        <w:rPr>
          <w:sz w:val="28"/>
          <w:szCs w:val="28"/>
        </w:rPr>
        <w:lastRenderedPageBreak/>
        <w:t>который смог бы раскрыть перед ребёнком красоту музыки, дать возможность её</w:t>
      </w:r>
      <w:r w:rsidRPr="00E460E9">
        <w:rPr>
          <w:sz w:val="28"/>
          <w:szCs w:val="28"/>
        </w:rPr>
        <w:tab/>
        <w:t>прочувствовать.</w:t>
      </w:r>
    </w:p>
    <w:p w:rsidR="00441C21" w:rsidRPr="00E460E9" w:rsidRDefault="00CA53BE" w:rsidP="00CA53BE">
      <w:pPr>
        <w:spacing w:after="200" w:line="360" w:lineRule="auto"/>
        <w:ind w:left="-426" w:firstLine="426"/>
        <w:jc w:val="both"/>
        <w:rPr>
          <w:sz w:val="28"/>
          <w:szCs w:val="28"/>
        </w:rPr>
      </w:pPr>
      <w:r w:rsidRPr="00E460E9">
        <w:rPr>
          <w:sz w:val="28"/>
          <w:szCs w:val="28"/>
        </w:rPr>
        <w:t xml:space="preserve">Для малыша полезно слушать музыку не только в записи, </w:t>
      </w:r>
      <w:proofErr w:type="gramStart"/>
      <w:r w:rsidRPr="00E460E9">
        <w:rPr>
          <w:sz w:val="28"/>
          <w:szCs w:val="28"/>
        </w:rPr>
        <w:t>хорошо</w:t>
      </w:r>
      <w:proofErr w:type="gramEnd"/>
      <w:r w:rsidRPr="00E460E9">
        <w:rPr>
          <w:sz w:val="28"/>
          <w:szCs w:val="28"/>
        </w:rPr>
        <w:t xml:space="preserve">  когда мама сама поёт ему песни. Для ребёнка очень важен «живой» голос.</w:t>
      </w:r>
      <w:r w:rsidR="00441C21" w:rsidRPr="00E460E9">
        <w:rPr>
          <w:sz w:val="28"/>
          <w:szCs w:val="28"/>
        </w:rPr>
        <w:t xml:space="preserve"> Для этого сначала взрослый должен выучить песенку сам, пропев её несколько раз под фонограмму. Разучивать песню можно в присутствии ребёнка. Вов время разучивания взрослому стоит сидеть на низком стуле напротив ребёнка, или вместе на полу, чтобы их лица были примерно на одной высоте.</w:t>
      </w:r>
    </w:p>
    <w:p w:rsidR="00441C21" w:rsidRPr="00E460E9" w:rsidRDefault="00441C21" w:rsidP="00CA53BE">
      <w:pPr>
        <w:spacing w:after="200" w:line="360" w:lineRule="auto"/>
        <w:ind w:left="-426" w:firstLine="426"/>
        <w:jc w:val="both"/>
        <w:rPr>
          <w:sz w:val="28"/>
          <w:szCs w:val="28"/>
        </w:rPr>
      </w:pPr>
      <w:r w:rsidRPr="00E460E9">
        <w:rPr>
          <w:sz w:val="28"/>
          <w:szCs w:val="28"/>
        </w:rPr>
        <w:t>Песню сначала можно пропеть на один слог /</w:t>
      </w:r>
      <w:proofErr w:type="gramStart"/>
      <w:r w:rsidRPr="00E460E9">
        <w:rPr>
          <w:sz w:val="28"/>
          <w:szCs w:val="28"/>
        </w:rPr>
        <w:t>ля-ля</w:t>
      </w:r>
      <w:proofErr w:type="gramEnd"/>
      <w:r w:rsidRPr="00E460E9">
        <w:rPr>
          <w:sz w:val="28"/>
          <w:szCs w:val="28"/>
        </w:rPr>
        <w:t>/ затем выучить слова. Хорошей подгот</w:t>
      </w:r>
      <w:r w:rsidR="009C1273" w:rsidRPr="00E460E9">
        <w:rPr>
          <w:sz w:val="28"/>
          <w:szCs w:val="28"/>
        </w:rPr>
        <w:t>ов</w:t>
      </w:r>
      <w:r w:rsidRPr="00E460E9">
        <w:rPr>
          <w:sz w:val="28"/>
          <w:szCs w:val="28"/>
        </w:rPr>
        <w:t xml:space="preserve">кой к пению будет разучивание текста тоненьким / кукольным / голоском, а также исполнение звукоподражаний /писк цыплят, </w:t>
      </w:r>
      <w:proofErr w:type="spellStart"/>
      <w:r w:rsidRPr="00E460E9">
        <w:rPr>
          <w:sz w:val="28"/>
          <w:szCs w:val="28"/>
        </w:rPr>
        <w:t>мяукание</w:t>
      </w:r>
      <w:proofErr w:type="spellEnd"/>
      <w:r w:rsidRPr="00E460E9">
        <w:rPr>
          <w:sz w:val="28"/>
          <w:szCs w:val="28"/>
        </w:rPr>
        <w:t xml:space="preserve"> котят</w:t>
      </w:r>
      <w:proofErr w:type="gramStart"/>
      <w:r w:rsidRPr="00E460E9">
        <w:rPr>
          <w:sz w:val="28"/>
          <w:szCs w:val="28"/>
        </w:rPr>
        <w:t>/… П</w:t>
      </w:r>
      <w:proofErr w:type="gramEnd"/>
      <w:r w:rsidRPr="00E460E9">
        <w:rPr>
          <w:sz w:val="28"/>
          <w:szCs w:val="28"/>
        </w:rPr>
        <w:t>рогуливаясь по улице, наблюдая за окружающим миром, напевайте малышу не сложные песенки / «Кошка», « Собачка», « Птичка»</w:t>
      </w:r>
      <w:r w:rsidR="009C1273" w:rsidRPr="00E460E9">
        <w:rPr>
          <w:sz w:val="28"/>
          <w:szCs w:val="28"/>
        </w:rPr>
        <w:t>.</w:t>
      </w:r>
      <w:r w:rsidRPr="00E460E9">
        <w:rPr>
          <w:sz w:val="28"/>
          <w:szCs w:val="28"/>
        </w:rPr>
        <w:t>/</w:t>
      </w:r>
    </w:p>
    <w:p w:rsidR="00441C21" w:rsidRPr="00E460E9" w:rsidRDefault="00441C21" w:rsidP="00441C21">
      <w:pPr>
        <w:tabs>
          <w:tab w:val="left" w:pos="2004"/>
        </w:tabs>
        <w:spacing w:after="200" w:line="360" w:lineRule="auto"/>
        <w:ind w:left="-426" w:firstLine="426"/>
        <w:jc w:val="both"/>
        <w:rPr>
          <w:sz w:val="28"/>
          <w:szCs w:val="28"/>
          <w:u w:val="single"/>
        </w:rPr>
      </w:pPr>
      <w:r w:rsidRPr="00E460E9">
        <w:rPr>
          <w:sz w:val="28"/>
          <w:szCs w:val="28"/>
        </w:rPr>
        <w:tab/>
      </w:r>
      <w:r w:rsidRPr="00E460E9">
        <w:rPr>
          <w:sz w:val="28"/>
          <w:szCs w:val="28"/>
          <w:u w:val="single"/>
        </w:rPr>
        <w:t>Как часто надо петь с ребёнком?</w:t>
      </w:r>
    </w:p>
    <w:p w:rsidR="009C1273" w:rsidRPr="00E460E9" w:rsidRDefault="00CA53BE" w:rsidP="00CA53BE">
      <w:pPr>
        <w:spacing w:after="200" w:line="360" w:lineRule="auto"/>
        <w:ind w:left="-426" w:firstLine="426"/>
        <w:jc w:val="both"/>
        <w:rPr>
          <w:sz w:val="28"/>
          <w:szCs w:val="28"/>
        </w:rPr>
      </w:pPr>
      <w:r w:rsidRPr="00E460E9">
        <w:rPr>
          <w:sz w:val="28"/>
          <w:szCs w:val="28"/>
        </w:rPr>
        <w:t xml:space="preserve"> </w:t>
      </w:r>
      <w:r w:rsidR="00F24512" w:rsidRPr="00E460E9">
        <w:rPr>
          <w:sz w:val="28"/>
          <w:szCs w:val="28"/>
        </w:rPr>
        <w:t xml:space="preserve"> </w:t>
      </w:r>
      <w:r w:rsidR="009C1273" w:rsidRPr="00E460E9">
        <w:rPr>
          <w:sz w:val="28"/>
          <w:szCs w:val="28"/>
        </w:rPr>
        <w:t>Петь с малышом желательно каждый день, но непродолжительное время, не утомлять связки ребёнка.</w:t>
      </w:r>
    </w:p>
    <w:p w:rsidR="009C1273" w:rsidRPr="00E460E9" w:rsidRDefault="009C1273" w:rsidP="00CA53BE">
      <w:pPr>
        <w:spacing w:after="200" w:line="360" w:lineRule="auto"/>
        <w:ind w:left="-426" w:firstLine="426"/>
        <w:jc w:val="both"/>
        <w:rPr>
          <w:sz w:val="28"/>
          <w:szCs w:val="28"/>
        </w:rPr>
      </w:pPr>
      <w:r w:rsidRPr="00E460E9">
        <w:rPr>
          <w:sz w:val="28"/>
          <w:szCs w:val="28"/>
        </w:rPr>
        <w:t xml:space="preserve">Особенно активно ребёнок поёт в том случае, когда кукла или игрушка «выполняет» какие – либо действия. Например, кукла пляшет / ля-ля-ля/, барабан играет / тра-та-та/ и т.д. </w:t>
      </w:r>
    </w:p>
    <w:p w:rsidR="00DB650F" w:rsidRPr="00E460E9" w:rsidRDefault="009C1273" w:rsidP="00CA53BE">
      <w:pPr>
        <w:spacing w:after="200" w:line="360" w:lineRule="auto"/>
        <w:ind w:left="-426" w:firstLine="426"/>
        <w:jc w:val="both"/>
        <w:rPr>
          <w:sz w:val="28"/>
          <w:szCs w:val="28"/>
        </w:rPr>
      </w:pPr>
      <w:r w:rsidRPr="00E460E9">
        <w:rPr>
          <w:sz w:val="28"/>
          <w:szCs w:val="28"/>
        </w:rPr>
        <w:t xml:space="preserve">Исполняемые совместно с ребёнком песни будут способствовать разностороннему развитию малыша, разовьют творческую фантазию и активизируют мышление и речь. </w:t>
      </w:r>
    </w:p>
    <w:p w:rsidR="00026D9B" w:rsidRPr="00E460E9" w:rsidRDefault="00DB650F" w:rsidP="00026D9B">
      <w:pPr>
        <w:spacing w:before="15" w:after="15" w:line="360" w:lineRule="auto"/>
        <w:ind w:left="-426" w:firstLine="426"/>
        <w:jc w:val="both"/>
        <w:rPr>
          <w:b/>
          <w:sz w:val="28"/>
          <w:szCs w:val="28"/>
        </w:rPr>
      </w:pPr>
      <w:r w:rsidRPr="00E460E9">
        <w:rPr>
          <w:sz w:val="28"/>
          <w:szCs w:val="28"/>
        </w:rPr>
        <w:t xml:space="preserve">                     </w:t>
      </w:r>
      <w:r w:rsidRPr="00E460E9">
        <w:rPr>
          <w:b/>
          <w:sz w:val="28"/>
          <w:szCs w:val="28"/>
        </w:rPr>
        <w:t>Ребёнку очень важно общение с родителями.</w:t>
      </w:r>
    </w:p>
    <w:p w:rsidR="00DB650F" w:rsidRPr="00E460E9" w:rsidRDefault="00DB650F" w:rsidP="00026D9B">
      <w:pPr>
        <w:spacing w:before="15" w:after="15" w:line="360" w:lineRule="auto"/>
        <w:ind w:left="-426" w:firstLine="426"/>
        <w:jc w:val="both"/>
        <w:rPr>
          <w:b/>
          <w:sz w:val="28"/>
          <w:szCs w:val="28"/>
        </w:rPr>
      </w:pPr>
      <w:r w:rsidRPr="00E460E9">
        <w:rPr>
          <w:b/>
          <w:sz w:val="28"/>
          <w:szCs w:val="28"/>
        </w:rPr>
        <w:t xml:space="preserve"> Помните об этом и уделяйте больше внимания вашему малышу.</w:t>
      </w:r>
    </w:p>
    <w:p w:rsidR="00026D9B" w:rsidRPr="00E460E9" w:rsidRDefault="00DB650F" w:rsidP="00026D9B">
      <w:pPr>
        <w:spacing w:before="15" w:after="15" w:line="360" w:lineRule="auto"/>
        <w:ind w:left="-426" w:firstLine="852"/>
        <w:jc w:val="both"/>
        <w:rPr>
          <w:sz w:val="28"/>
          <w:szCs w:val="28"/>
        </w:rPr>
      </w:pPr>
      <w:r w:rsidRPr="00E460E9">
        <w:rPr>
          <w:sz w:val="28"/>
          <w:szCs w:val="28"/>
        </w:rPr>
        <w:t xml:space="preserve"> </w:t>
      </w:r>
    </w:p>
    <w:p w:rsidR="00026D9B" w:rsidRPr="00500351" w:rsidRDefault="00DB650F" w:rsidP="00026D9B">
      <w:r>
        <w:rPr>
          <w:sz w:val="28"/>
          <w:szCs w:val="28"/>
        </w:rPr>
        <w:t xml:space="preserve"> </w:t>
      </w:r>
    </w:p>
    <w:p w:rsidR="00D244C9" w:rsidRPr="00026D9B" w:rsidRDefault="00D244C9" w:rsidP="00026D9B"/>
    <w:sectPr w:rsidR="00D244C9" w:rsidRPr="00026D9B" w:rsidSect="00026D9B">
      <w:pgSz w:w="11906" w:h="16838"/>
      <w:pgMar w:top="851" w:right="1133" w:bottom="1134" w:left="1701" w:header="708" w:footer="708" w:gutter="0"/>
      <w:pgBorders w:offsetFrom="page">
        <w:top w:val="musicNotes" w:sz="16" w:space="24" w:color="C00000"/>
        <w:left w:val="musicNotes" w:sz="16" w:space="24" w:color="C00000"/>
        <w:bottom w:val="musicNotes" w:sz="16" w:space="24" w:color="C00000"/>
        <w:right w:val="musicNotes" w:sz="1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336B1"/>
    <w:rsid w:val="00026D9B"/>
    <w:rsid w:val="00073D08"/>
    <w:rsid w:val="003336B1"/>
    <w:rsid w:val="00350ED5"/>
    <w:rsid w:val="00441C21"/>
    <w:rsid w:val="00441C6E"/>
    <w:rsid w:val="004E6607"/>
    <w:rsid w:val="00500351"/>
    <w:rsid w:val="006B2217"/>
    <w:rsid w:val="009C1273"/>
    <w:rsid w:val="00C22698"/>
    <w:rsid w:val="00CA53BE"/>
    <w:rsid w:val="00D244C9"/>
    <w:rsid w:val="00DB650F"/>
    <w:rsid w:val="00E460E9"/>
    <w:rsid w:val="00F2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6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6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8413A-0545-4D62-98AD-D573CAD7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ДОУ-33</cp:lastModifiedBy>
  <cp:revision>8</cp:revision>
  <dcterms:created xsi:type="dcterms:W3CDTF">2010-08-05T12:22:00Z</dcterms:created>
  <dcterms:modified xsi:type="dcterms:W3CDTF">2022-08-24T08:00:00Z</dcterms:modified>
</cp:coreProperties>
</file>