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FE" w:rsidRPr="009B73FE" w:rsidRDefault="009B73FE" w:rsidP="009B73FE">
      <w:pPr>
        <w:spacing w:before="105" w:after="255" w:line="240" w:lineRule="auto"/>
        <w:jc w:val="center"/>
        <w:outlineLvl w:val="0"/>
        <w:rPr>
          <w:rFonts w:ascii="Times New Roman" w:eastAsia="Times New Roman" w:hAnsi="Times New Roman" w:cs="Times New Roman"/>
          <w:b/>
          <w:kern w:val="36"/>
          <w:sz w:val="32"/>
          <w:szCs w:val="28"/>
          <w:lang w:eastAsia="ru-RU"/>
        </w:rPr>
      </w:pPr>
      <w:r w:rsidRPr="009B73FE">
        <w:rPr>
          <w:rFonts w:ascii="Times New Roman" w:eastAsia="Times New Roman" w:hAnsi="Times New Roman" w:cs="Times New Roman"/>
          <w:b/>
          <w:kern w:val="36"/>
          <w:sz w:val="32"/>
          <w:szCs w:val="28"/>
          <w:lang w:eastAsia="ru-RU"/>
        </w:rPr>
        <w:t xml:space="preserve">Лепка для самых маленьких детей. </w:t>
      </w:r>
    </w:p>
    <w:p w:rsidR="009B73FE" w:rsidRDefault="009B73FE" w:rsidP="009B73FE">
      <w:pPr>
        <w:spacing w:before="105" w:after="255" w:line="240" w:lineRule="auto"/>
        <w:jc w:val="center"/>
        <w:outlineLvl w:val="0"/>
        <w:rPr>
          <w:rFonts w:ascii="Times New Roman" w:eastAsia="Times New Roman" w:hAnsi="Times New Roman" w:cs="Times New Roman"/>
          <w:b/>
          <w:kern w:val="36"/>
          <w:sz w:val="32"/>
          <w:szCs w:val="28"/>
          <w:lang w:eastAsia="ru-RU"/>
        </w:rPr>
      </w:pPr>
      <w:r w:rsidRPr="009B73FE">
        <w:rPr>
          <w:rFonts w:ascii="Times New Roman" w:eastAsia="Times New Roman" w:hAnsi="Times New Roman" w:cs="Times New Roman"/>
          <w:b/>
          <w:kern w:val="36"/>
          <w:sz w:val="32"/>
          <w:szCs w:val="28"/>
          <w:lang w:eastAsia="ru-RU"/>
        </w:rPr>
        <w:t>Самые простые поделки из пластилина (с шаблонами)</w:t>
      </w:r>
    </w:p>
    <w:p w:rsidR="004412CC" w:rsidRPr="004412CC" w:rsidRDefault="004412CC" w:rsidP="004412CC">
      <w:pPr>
        <w:spacing w:before="105" w:after="255" w:line="240" w:lineRule="auto"/>
        <w:jc w:val="right"/>
        <w:outlineLvl w:val="0"/>
        <w:rPr>
          <w:rFonts w:ascii="Times New Roman" w:eastAsia="Times New Roman" w:hAnsi="Times New Roman" w:cs="Times New Roman"/>
          <w:kern w:val="36"/>
          <w:sz w:val="28"/>
          <w:szCs w:val="28"/>
          <w:lang w:eastAsia="ru-RU"/>
        </w:rPr>
      </w:pPr>
      <w:r w:rsidRPr="004412CC">
        <w:rPr>
          <w:rFonts w:ascii="Times New Roman" w:eastAsia="Times New Roman" w:hAnsi="Times New Roman" w:cs="Times New Roman"/>
          <w:kern w:val="36"/>
          <w:sz w:val="28"/>
          <w:szCs w:val="28"/>
          <w:lang w:eastAsia="ru-RU"/>
        </w:rPr>
        <w:t>Сентябрь 2021г</w:t>
      </w:r>
    </w:p>
    <w:p w:rsidR="009B73FE" w:rsidRPr="009B73FE" w:rsidRDefault="009B73FE" w:rsidP="009B73FE">
      <w:pPr>
        <w:spacing w:after="180" w:line="300" w:lineRule="atLeast"/>
        <w:jc w:val="both"/>
        <w:rPr>
          <w:rFonts w:ascii="Times New Roman" w:eastAsia="Times New Roman" w:hAnsi="Times New Roman" w:cs="Times New Roman"/>
          <w:color w:val="3C3C3C"/>
          <w:sz w:val="28"/>
          <w:szCs w:val="28"/>
          <w:lang w:eastAsia="ru-RU"/>
        </w:rPr>
      </w:pPr>
      <w:r w:rsidRPr="009B73FE">
        <w:rPr>
          <w:rFonts w:ascii="Times New Roman" w:eastAsia="Times New Roman" w:hAnsi="Times New Roman" w:cs="Times New Roman"/>
          <w:color w:val="3C3C3C"/>
          <w:sz w:val="28"/>
          <w:szCs w:val="28"/>
          <w:lang w:eastAsia="ru-RU"/>
        </w:rPr>
        <w:t>Занятия лепкой, как известно, чрезвычайно полезны для малышей. Даже во время таких, казалось бы, незамысловатых действий, как раскатывание колобка, колбаски развивается воображение, творческое мышление малыша. Ребенок учится воспринимать объемные образы, а заодно и тренирует мелкую моторику, что очень благотворно сказывается на развитии речи, на подготовке руки к письму. Иначе говоря, лепка в целом весьма благотворно влияет на интеллектуальное и эмоциональное развитие ребенка, поэтому очень желательно включать ее в регулярные занятия с малышом.</w:t>
      </w:r>
    </w:p>
    <w:p w:rsidR="009B73FE" w:rsidRPr="009B73FE" w:rsidRDefault="009B73FE" w:rsidP="009B73FE">
      <w:pPr>
        <w:shd w:val="clear" w:color="auto" w:fill="FFFF00"/>
        <w:spacing w:before="105" w:after="255" w:line="240" w:lineRule="auto"/>
        <w:jc w:val="center"/>
        <w:outlineLvl w:val="1"/>
        <w:rPr>
          <w:rFonts w:ascii="Times New Roman" w:eastAsia="Times New Roman" w:hAnsi="Times New Roman" w:cs="Times New Roman"/>
          <w:sz w:val="28"/>
          <w:szCs w:val="28"/>
          <w:lang w:eastAsia="ru-RU"/>
        </w:rPr>
      </w:pPr>
      <w:r w:rsidRPr="009B73FE">
        <w:rPr>
          <w:rFonts w:ascii="Times New Roman" w:eastAsia="Times New Roman" w:hAnsi="Times New Roman" w:cs="Times New Roman"/>
          <w:b/>
          <w:bCs/>
          <w:sz w:val="28"/>
          <w:szCs w:val="28"/>
          <w:lang w:eastAsia="ru-RU"/>
        </w:rPr>
        <w:t>Несколько полезных советов перед занятием по лепке</w:t>
      </w:r>
    </w:p>
    <w:p w:rsidR="009B73FE" w:rsidRPr="009B73FE" w:rsidRDefault="009B73FE" w:rsidP="009B73FE">
      <w:pPr>
        <w:spacing w:after="180" w:line="300" w:lineRule="atLeast"/>
        <w:jc w:val="both"/>
        <w:rPr>
          <w:rFonts w:ascii="Times New Roman" w:eastAsia="Times New Roman" w:hAnsi="Times New Roman" w:cs="Times New Roman"/>
          <w:color w:val="3C3C3C"/>
          <w:sz w:val="28"/>
          <w:szCs w:val="28"/>
          <w:lang w:eastAsia="ru-RU"/>
        </w:rPr>
      </w:pPr>
      <w:r w:rsidRPr="009B73FE">
        <w:rPr>
          <w:rFonts w:ascii="Times New Roman" w:eastAsia="Times New Roman" w:hAnsi="Times New Roman" w:cs="Times New Roman"/>
          <w:color w:val="3C3C3C"/>
          <w:sz w:val="28"/>
          <w:szCs w:val="28"/>
          <w:lang w:eastAsia="ru-RU"/>
        </w:rPr>
        <w:t xml:space="preserve">Часто мамам кажется, что с </w:t>
      </w:r>
      <w:r>
        <w:rPr>
          <w:rFonts w:ascii="Times New Roman" w:eastAsia="Times New Roman" w:hAnsi="Times New Roman" w:cs="Times New Roman"/>
          <w:color w:val="3C3C3C"/>
          <w:sz w:val="28"/>
          <w:szCs w:val="28"/>
          <w:lang w:eastAsia="ru-RU"/>
        </w:rPr>
        <w:t>2-х летним</w:t>
      </w:r>
      <w:r w:rsidRPr="009B73FE">
        <w:rPr>
          <w:rFonts w:ascii="Times New Roman" w:eastAsia="Times New Roman" w:hAnsi="Times New Roman" w:cs="Times New Roman"/>
          <w:color w:val="3C3C3C"/>
          <w:sz w:val="28"/>
          <w:szCs w:val="28"/>
          <w:lang w:eastAsia="ru-RU"/>
        </w:rPr>
        <w:t xml:space="preserve"> малышом лепить еще рано, т.к. ребенок с большой вероятностью захочет испробовать пластилин на вкус. Однако даже если ребенок предпримет попытки его отведать, не отказывайтесь сразу же от ваших уроков творчества! Постарайтесь продемонстрировать малышу, на что способен пластилин, покажите, сколько всего необычного можно из него сделать. Даже если ребенок будет упорно продолжать «пробовать» массу для лепки, то первое время лепите из </w:t>
      </w:r>
      <w:hyperlink r:id="rId5" w:anchor="metka1" w:tgtFrame="_blank" w:history="1">
        <w:r w:rsidRPr="009B73FE">
          <w:rPr>
            <w:rFonts w:ascii="Times New Roman" w:eastAsia="Times New Roman" w:hAnsi="Times New Roman" w:cs="Times New Roman"/>
            <w:sz w:val="28"/>
            <w:szCs w:val="28"/>
            <w:u w:val="single"/>
            <w:shd w:val="clear" w:color="auto" w:fill="FFFF00"/>
            <w:lang w:eastAsia="ru-RU"/>
          </w:rPr>
          <w:t>теста домашнего приготовления</w:t>
        </w:r>
      </w:hyperlink>
      <w:r w:rsidRPr="009B73FE">
        <w:rPr>
          <w:rFonts w:ascii="Times New Roman" w:eastAsia="Times New Roman" w:hAnsi="Times New Roman" w:cs="Times New Roman"/>
          <w:sz w:val="28"/>
          <w:szCs w:val="28"/>
          <w:shd w:val="clear" w:color="auto" w:fill="FFFF00"/>
          <w:lang w:eastAsia="ru-RU"/>
        </w:rPr>
        <w:t>.</w:t>
      </w:r>
      <w:r w:rsidRPr="009B73FE">
        <w:rPr>
          <w:rFonts w:ascii="Times New Roman" w:eastAsia="Times New Roman" w:hAnsi="Times New Roman" w:cs="Times New Roman"/>
          <w:color w:val="3C3C3C"/>
          <w:sz w:val="28"/>
          <w:szCs w:val="28"/>
          <w:lang w:eastAsia="ru-RU"/>
        </w:rPr>
        <w:t xml:space="preserve"> Во-первых, ничего страшного не произойдет, если малыш его попробует, так как оно абсолютно натуральное, во-вторых, после нескольких дегустаций ребенок, скорее всего, откажется от этого занятия, т.к. тесто очень соленое на вкус.</w:t>
      </w:r>
    </w:p>
    <w:p w:rsidR="009B73FE" w:rsidRPr="009B73FE" w:rsidRDefault="009B73FE" w:rsidP="009B73FE">
      <w:pPr>
        <w:spacing w:after="180" w:line="300" w:lineRule="atLeast"/>
        <w:jc w:val="both"/>
        <w:rPr>
          <w:rFonts w:ascii="Times New Roman" w:eastAsia="Times New Roman" w:hAnsi="Times New Roman" w:cs="Times New Roman"/>
          <w:color w:val="3C3C3C"/>
          <w:sz w:val="28"/>
          <w:szCs w:val="28"/>
          <w:lang w:eastAsia="ru-RU"/>
        </w:rPr>
      </w:pPr>
      <w:r w:rsidRPr="009B73FE">
        <w:rPr>
          <w:rFonts w:ascii="Times New Roman" w:eastAsia="Times New Roman" w:hAnsi="Times New Roman" w:cs="Times New Roman"/>
          <w:color w:val="3C3C3C"/>
          <w:sz w:val="28"/>
          <w:szCs w:val="28"/>
          <w:lang w:eastAsia="ru-RU"/>
        </w:rPr>
        <w:t>Все поделки в этой статье можно сделать как из пластилина, так и из теста (магазинного, типа «</w:t>
      </w:r>
      <w:proofErr w:type="spellStart"/>
      <w:r w:rsidRPr="009B73FE">
        <w:rPr>
          <w:rFonts w:ascii="Times New Roman" w:eastAsia="Times New Roman" w:hAnsi="Times New Roman" w:cs="Times New Roman"/>
          <w:color w:val="3C3C3C"/>
          <w:sz w:val="28"/>
          <w:szCs w:val="28"/>
          <w:lang w:eastAsia="ru-RU"/>
        </w:rPr>
        <w:t>PlayDoh</w:t>
      </w:r>
      <w:proofErr w:type="spellEnd"/>
      <w:r w:rsidRPr="009B73FE">
        <w:rPr>
          <w:rFonts w:ascii="Times New Roman" w:eastAsia="Times New Roman" w:hAnsi="Times New Roman" w:cs="Times New Roman"/>
          <w:color w:val="3C3C3C"/>
          <w:sz w:val="28"/>
          <w:szCs w:val="28"/>
          <w:lang w:eastAsia="ru-RU"/>
        </w:rPr>
        <w:t xml:space="preserve">» или домашнего). Единственное, стоит заметить, что когда вы будете делать </w:t>
      </w:r>
      <w:proofErr w:type="spellStart"/>
      <w:r w:rsidRPr="009B73FE">
        <w:rPr>
          <w:rFonts w:ascii="Times New Roman" w:eastAsia="Times New Roman" w:hAnsi="Times New Roman" w:cs="Times New Roman"/>
          <w:color w:val="3C3C3C"/>
          <w:sz w:val="28"/>
          <w:szCs w:val="28"/>
          <w:lang w:eastAsia="ru-RU"/>
        </w:rPr>
        <w:t>налепы</w:t>
      </w:r>
      <w:proofErr w:type="spellEnd"/>
      <w:r w:rsidRPr="009B73FE">
        <w:rPr>
          <w:rFonts w:ascii="Times New Roman" w:eastAsia="Times New Roman" w:hAnsi="Times New Roman" w:cs="Times New Roman"/>
          <w:color w:val="3C3C3C"/>
          <w:sz w:val="28"/>
          <w:szCs w:val="28"/>
          <w:lang w:eastAsia="ru-RU"/>
        </w:rPr>
        <w:t xml:space="preserve"> на бумагу, пластилин будет значительно лучше прилипать к бумаге, чем тесто. Если вы все-таки работаете с пластилином, то выбирайте для занятий наиболее мягкий пластилин, чтобы малыш не разочаровался после первых же своих попыток полепить.</w:t>
      </w:r>
    </w:p>
    <w:p w:rsidR="009B73FE" w:rsidRPr="009B73FE" w:rsidRDefault="009B73FE" w:rsidP="009B73FE">
      <w:pPr>
        <w:spacing w:after="180" w:line="300" w:lineRule="atLeast"/>
        <w:jc w:val="both"/>
        <w:rPr>
          <w:rFonts w:ascii="Times New Roman" w:eastAsia="Times New Roman" w:hAnsi="Times New Roman" w:cs="Times New Roman"/>
          <w:color w:val="3C3C3C"/>
          <w:sz w:val="28"/>
          <w:szCs w:val="28"/>
          <w:lang w:eastAsia="ru-RU"/>
        </w:rPr>
      </w:pPr>
      <w:r w:rsidRPr="009B73FE">
        <w:rPr>
          <w:rFonts w:ascii="Times New Roman" w:eastAsia="Times New Roman" w:hAnsi="Times New Roman" w:cs="Times New Roman"/>
          <w:color w:val="3C3C3C"/>
          <w:sz w:val="28"/>
          <w:szCs w:val="28"/>
          <w:lang w:eastAsia="ru-RU"/>
        </w:rPr>
        <w:t>Всегда помните, что творческие занятия должны длиться не более 5-10 минут. Не удерживайте и не заставляйте ребенка лепить пластилином, если он этого не хочет или капризничает. Даже незначительное давление на малыша приведет к тому, что он</w:t>
      </w:r>
      <w:r>
        <w:rPr>
          <w:rFonts w:ascii="Times New Roman" w:eastAsia="Times New Roman" w:hAnsi="Times New Roman" w:cs="Times New Roman"/>
          <w:color w:val="3C3C3C"/>
          <w:sz w:val="28"/>
          <w:szCs w:val="28"/>
          <w:lang w:eastAsia="ru-RU"/>
        </w:rPr>
        <w:t>,</w:t>
      </w:r>
      <w:r w:rsidRPr="009B73FE">
        <w:rPr>
          <w:rFonts w:ascii="Times New Roman" w:eastAsia="Times New Roman" w:hAnsi="Times New Roman" w:cs="Times New Roman"/>
          <w:color w:val="3C3C3C"/>
          <w:sz w:val="28"/>
          <w:szCs w:val="28"/>
          <w:lang w:eastAsia="ru-RU"/>
        </w:rPr>
        <w:t xml:space="preserve"> в конце концов</w:t>
      </w:r>
      <w:r>
        <w:rPr>
          <w:rFonts w:ascii="Times New Roman" w:eastAsia="Times New Roman" w:hAnsi="Times New Roman" w:cs="Times New Roman"/>
          <w:color w:val="3C3C3C"/>
          <w:sz w:val="28"/>
          <w:szCs w:val="28"/>
          <w:lang w:eastAsia="ru-RU"/>
        </w:rPr>
        <w:t>,</w:t>
      </w:r>
      <w:r w:rsidRPr="009B73FE">
        <w:rPr>
          <w:rFonts w:ascii="Times New Roman" w:eastAsia="Times New Roman" w:hAnsi="Times New Roman" w:cs="Times New Roman"/>
          <w:color w:val="3C3C3C"/>
          <w:sz w:val="28"/>
          <w:szCs w:val="28"/>
          <w:lang w:eastAsia="ru-RU"/>
        </w:rPr>
        <w:t xml:space="preserve"> потеряет к творчеству всякий интерес. Поэтому, если ребенок отказывается лепить, просто предложите ему это занятие через какое-то время (через день, неделю, а может и через месяц), главное не заставляйте!</w:t>
      </w:r>
    </w:p>
    <w:p w:rsidR="009B73FE" w:rsidRPr="009B73FE" w:rsidRDefault="009B73FE" w:rsidP="009B73FE">
      <w:pPr>
        <w:shd w:val="clear" w:color="auto" w:fill="FFFF00"/>
        <w:spacing w:before="105" w:after="255" w:line="240" w:lineRule="auto"/>
        <w:jc w:val="center"/>
        <w:outlineLvl w:val="1"/>
        <w:rPr>
          <w:rFonts w:ascii="Times New Roman" w:eastAsia="Times New Roman" w:hAnsi="Times New Roman" w:cs="Times New Roman"/>
          <w:sz w:val="28"/>
          <w:szCs w:val="28"/>
          <w:lang w:eastAsia="ru-RU"/>
        </w:rPr>
      </w:pPr>
      <w:bookmarkStart w:id="0" w:name="_GoBack"/>
      <w:r w:rsidRPr="009B73FE">
        <w:rPr>
          <w:rFonts w:ascii="Times New Roman" w:eastAsia="Times New Roman" w:hAnsi="Times New Roman" w:cs="Times New Roman"/>
          <w:b/>
          <w:bCs/>
          <w:sz w:val="28"/>
          <w:szCs w:val="28"/>
          <w:lang w:eastAsia="ru-RU"/>
        </w:rPr>
        <w:t>С чего начинать зан</w:t>
      </w:r>
      <w:r>
        <w:rPr>
          <w:rFonts w:ascii="Times New Roman" w:eastAsia="Times New Roman" w:hAnsi="Times New Roman" w:cs="Times New Roman"/>
          <w:b/>
          <w:bCs/>
          <w:sz w:val="28"/>
          <w:szCs w:val="28"/>
          <w:lang w:eastAsia="ru-RU"/>
        </w:rPr>
        <w:t>ятия по лепке с ребенком 2-3 лет</w:t>
      </w:r>
    </w:p>
    <w:bookmarkEnd w:id="0"/>
    <w:p w:rsidR="009B73FE" w:rsidRPr="009B73FE" w:rsidRDefault="009B73FE" w:rsidP="009B73FE">
      <w:pPr>
        <w:spacing w:after="180" w:line="300" w:lineRule="atLeast"/>
        <w:jc w:val="both"/>
        <w:rPr>
          <w:rFonts w:ascii="Times New Roman" w:eastAsia="Times New Roman" w:hAnsi="Times New Roman" w:cs="Times New Roman"/>
          <w:color w:val="3C3C3C"/>
          <w:sz w:val="28"/>
          <w:szCs w:val="28"/>
          <w:lang w:eastAsia="ru-RU"/>
        </w:rPr>
      </w:pPr>
      <w:r w:rsidRPr="009B73FE">
        <w:rPr>
          <w:rFonts w:ascii="Times New Roman" w:eastAsia="Times New Roman" w:hAnsi="Times New Roman" w:cs="Times New Roman"/>
          <w:color w:val="3C3C3C"/>
          <w:sz w:val="28"/>
          <w:szCs w:val="28"/>
          <w:lang w:eastAsia="ru-RU"/>
        </w:rPr>
        <w:lastRenderedPageBreak/>
        <w:t>Естественно, не стоит на первых же занятиях лепить сложные поделки. Сейчас наша задача освоить основные и самые простые навыки работы с пластилином. Итак, чему в первую очередь нужно учить малыша:</w:t>
      </w:r>
    </w:p>
    <w:p w:rsidR="009B73FE" w:rsidRPr="009B73FE" w:rsidRDefault="009B73FE" w:rsidP="009B73FE">
      <w:pPr>
        <w:numPr>
          <w:ilvl w:val="0"/>
          <w:numId w:val="1"/>
        </w:numPr>
        <w:spacing w:before="100" w:beforeAutospacing="1" w:after="60" w:line="240" w:lineRule="auto"/>
        <w:jc w:val="both"/>
        <w:rPr>
          <w:rFonts w:ascii="Times New Roman" w:eastAsia="Times New Roman" w:hAnsi="Times New Roman" w:cs="Times New Roman"/>
          <w:color w:val="3C3C3C"/>
          <w:sz w:val="28"/>
          <w:szCs w:val="28"/>
          <w:lang w:eastAsia="ru-RU"/>
        </w:rPr>
      </w:pPr>
      <w:r w:rsidRPr="009B73FE">
        <w:rPr>
          <w:rFonts w:ascii="Times New Roman" w:eastAsia="Times New Roman" w:hAnsi="Times New Roman" w:cs="Times New Roman"/>
          <w:b/>
          <w:bCs/>
          <w:color w:val="3C3C3C"/>
          <w:sz w:val="28"/>
          <w:szCs w:val="28"/>
          <w:u w:val="single"/>
          <w:lang w:eastAsia="ru-RU"/>
        </w:rPr>
        <w:t>Отщипывать кусочек</w:t>
      </w:r>
      <w:r w:rsidRPr="009B73FE">
        <w:rPr>
          <w:rFonts w:ascii="Times New Roman" w:eastAsia="Times New Roman" w:hAnsi="Times New Roman" w:cs="Times New Roman"/>
          <w:color w:val="3C3C3C"/>
          <w:sz w:val="28"/>
          <w:szCs w:val="28"/>
          <w:lang w:eastAsia="ru-RU"/>
        </w:rPr>
        <w:t> пластилина большим и указательным пальцами</w:t>
      </w:r>
    </w:p>
    <w:p w:rsidR="009B73FE" w:rsidRPr="009B73FE" w:rsidRDefault="009B73FE" w:rsidP="009B73FE">
      <w:pPr>
        <w:numPr>
          <w:ilvl w:val="0"/>
          <w:numId w:val="1"/>
        </w:numPr>
        <w:spacing w:before="100" w:beforeAutospacing="1" w:after="60" w:line="240" w:lineRule="auto"/>
        <w:jc w:val="both"/>
        <w:rPr>
          <w:rFonts w:ascii="Times New Roman" w:eastAsia="Times New Roman" w:hAnsi="Times New Roman" w:cs="Times New Roman"/>
          <w:color w:val="3C3C3C"/>
          <w:sz w:val="28"/>
          <w:szCs w:val="28"/>
          <w:lang w:eastAsia="ru-RU"/>
        </w:rPr>
      </w:pPr>
      <w:r w:rsidRPr="009B73FE">
        <w:rPr>
          <w:rFonts w:ascii="Times New Roman" w:eastAsia="Times New Roman" w:hAnsi="Times New Roman" w:cs="Times New Roman"/>
          <w:b/>
          <w:bCs/>
          <w:color w:val="3C3C3C"/>
          <w:sz w:val="28"/>
          <w:szCs w:val="28"/>
          <w:u w:val="single"/>
          <w:lang w:eastAsia="ru-RU"/>
        </w:rPr>
        <w:t>Разминать пластилин</w:t>
      </w:r>
      <w:r w:rsidRPr="009B73FE">
        <w:rPr>
          <w:rFonts w:ascii="Times New Roman" w:eastAsia="Times New Roman" w:hAnsi="Times New Roman" w:cs="Times New Roman"/>
          <w:color w:val="3C3C3C"/>
          <w:sz w:val="28"/>
          <w:szCs w:val="28"/>
          <w:lang w:eastAsia="ru-RU"/>
        </w:rPr>
        <w:t> в ладошке</w:t>
      </w:r>
    </w:p>
    <w:p w:rsidR="009B73FE" w:rsidRPr="009B73FE" w:rsidRDefault="009B73FE" w:rsidP="009B73FE">
      <w:pPr>
        <w:numPr>
          <w:ilvl w:val="0"/>
          <w:numId w:val="1"/>
        </w:numPr>
        <w:spacing w:before="100" w:beforeAutospacing="1" w:after="60" w:line="240" w:lineRule="auto"/>
        <w:jc w:val="both"/>
        <w:rPr>
          <w:rFonts w:ascii="Times New Roman" w:eastAsia="Times New Roman" w:hAnsi="Times New Roman" w:cs="Times New Roman"/>
          <w:color w:val="3C3C3C"/>
          <w:sz w:val="28"/>
          <w:szCs w:val="28"/>
          <w:lang w:eastAsia="ru-RU"/>
        </w:rPr>
      </w:pPr>
      <w:r w:rsidRPr="009B73FE">
        <w:rPr>
          <w:rFonts w:ascii="Times New Roman" w:eastAsia="Times New Roman" w:hAnsi="Times New Roman" w:cs="Times New Roman"/>
          <w:b/>
          <w:bCs/>
          <w:color w:val="3C3C3C"/>
          <w:sz w:val="28"/>
          <w:szCs w:val="28"/>
          <w:u w:val="single"/>
          <w:lang w:eastAsia="ru-RU"/>
        </w:rPr>
        <w:t>«Расплющивать»</w:t>
      </w:r>
      <w:r w:rsidRPr="009B73FE">
        <w:rPr>
          <w:rFonts w:ascii="Times New Roman" w:eastAsia="Times New Roman" w:hAnsi="Times New Roman" w:cs="Times New Roman"/>
          <w:color w:val="3C3C3C"/>
          <w:sz w:val="28"/>
          <w:szCs w:val="28"/>
          <w:lang w:eastAsia="ru-RU"/>
        </w:rPr>
        <w:t> указательным пальчиком маленькие пластилиновые шарики. Поначалу шарики для малыша делает мама, затем постепенно учимся катать шарики вместе.</w:t>
      </w:r>
    </w:p>
    <w:p w:rsidR="009B73FE" w:rsidRDefault="009B73FE" w:rsidP="009B73FE">
      <w:pPr>
        <w:numPr>
          <w:ilvl w:val="0"/>
          <w:numId w:val="1"/>
        </w:numPr>
        <w:spacing w:before="100" w:beforeAutospacing="1" w:after="60" w:line="240" w:lineRule="auto"/>
        <w:jc w:val="both"/>
        <w:rPr>
          <w:rFonts w:ascii="Times New Roman" w:eastAsia="Times New Roman" w:hAnsi="Times New Roman" w:cs="Times New Roman"/>
          <w:color w:val="3C3C3C"/>
          <w:sz w:val="28"/>
          <w:szCs w:val="28"/>
          <w:lang w:eastAsia="ru-RU"/>
        </w:rPr>
      </w:pPr>
      <w:r w:rsidRPr="009B73FE">
        <w:rPr>
          <w:rFonts w:ascii="Times New Roman" w:eastAsia="Times New Roman" w:hAnsi="Times New Roman" w:cs="Times New Roman"/>
          <w:b/>
          <w:bCs/>
          <w:color w:val="3C3C3C"/>
          <w:sz w:val="28"/>
          <w:szCs w:val="28"/>
          <w:u w:val="single"/>
          <w:lang w:eastAsia="ru-RU"/>
        </w:rPr>
        <w:t>Катать колобок</w:t>
      </w:r>
      <w:r w:rsidRPr="009B73FE">
        <w:rPr>
          <w:rFonts w:ascii="Times New Roman" w:eastAsia="Times New Roman" w:hAnsi="Times New Roman" w:cs="Times New Roman"/>
          <w:color w:val="3C3C3C"/>
          <w:sz w:val="28"/>
          <w:szCs w:val="28"/>
          <w:lang w:eastAsia="ru-RU"/>
        </w:rPr>
        <w:t xml:space="preserve"> между двумя ладошками. Предпочтительнее задействовать обе руки (а не катать колобок об стол), так как в этом случае массажируются обе ладошки, что вдвое полезнее для моторики малыша. Если катать шарик двумя ладошками трудно, поначалу можно учиться катать колобок об мамину ладошку. Придавайте получившемуся шарику разные образы, так ваши простые манипуляции с пластилином приобретут смысл. Например, добавив к шарику листочек, можно превратить его в яблоко, а при помощи спички или зубочистки легко сделать настоящего колобка, который укатился от бабки с </w:t>
      </w:r>
      <w:proofErr w:type="gramStart"/>
      <w:r w:rsidRPr="009B73FE">
        <w:rPr>
          <w:rFonts w:ascii="Times New Roman" w:eastAsia="Times New Roman" w:hAnsi="Times New Roman" w:cs="Times New Roman"/>
          <w:color w:val="3C3C3C"/>
          <w:sz w:val="28"/>
          <w:szCs w:val="28"/>
          <w:lang w:eastAsia="ru-RU"/>
        </w:rPr>
        <w:t>дедкой</w:t>
      </w:r>
      <w:proofErr w:type="gramEnd"/>
      <w:r w:rsidRPr="009B73FE">
        <w:rPr>
          <w:rFonts w:ascii="Times New Roman" w:eastAsia="Times New Roman" w:hAnsi="Times New Roman" w:cs="Times New Roman"/>
          <w:color w:val="3C3C3C"/>
          <w:sz w:val="28"/>
          <w:szCs w:val="28"/>
          <w:lang w:eastAsia="ru-RU"/>
        </w:rPr>
        <w:t>!</w:t>
      </w:r>
    </w:p>
    <w:p w:rsidR="009B73FE" w:rsidRDefault="009B73FE" w:rsidP="009B73FE">
      <w:pPr>
        <w:spacing w:before="100" w:beforeAutospacing="1" w:after="60" w:line="240" w:lineRule="auto"/>
        <w:ind w:left="360"/>
        <w:jc w:val="both"/>
        <w:rPr>
          <w:rFonts w:ascii="Times New Roman" w:eastAsia="Times New Roman" w:hAnsi="Times New Roman" w:cs="Times New Roman"/>
          <w:color w:val="3C3C3C"/>
          <w:sz w:val="28"/>
          <w:szCs w:val="28"/>
          <w:lang w:eastAsia="ru-RU"/>
        </w:rPr>
      </w:pPr>
      <w:r>
        <w:rPr>
          <w:noProof/>
          <w:lang w:eastAsia="ru-RU"/>
        </w:rPr>
        <w:drawing>
          <wp:inline distT="0" distB="0" distL="0" distR="0">
            <wp:extent cx="5713095" cy="3813175"/>
            <wp:effectExtent l="0" t="0" r="1905" b="0"/>
            <wp:docPr id="1" name="Рисунок 1" descr="Простые поделки из пластилин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тые поделки из пластилина для детей"/>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3095" cy="3813175"/>
                    </a:xfrm>
                    <a:prstGeom prst="rect">
                      <a:avLst/>
                    </a:prstGeom>
                    <a:noFill/>
                    <a:ln>
                      <a:noFill/>
                    </a:ln>
                  </pic:spPr>
                </pic:pic>
              </a:graphicData>
            </a:graphic>
          </wp:inline>
        </w:drawing>
      </w:r>
    </w:p>
    <w:p w:rsidR="009B73FE" w:rsidRPr="009B73FE" w:rsidRDefault="009B73FE" w:rsidP="009B73FE">
      <w:pPr>
        <w:numPr>
          <w:ilvl w:val="0"/>
          <w:numId w:val="2"/>
        </w:numPr>
        <w:shd w:val="clear" w:color="auto" w:fill="FFFFFF" w:themeFill="background1"/>
        <w:spacing w:before="100" w:beforeAutospacing="1" w:after="60" w:line="240" w:lineRule="auto"/>
        <w:jc w:val="both"/>
        <w:rPr>
          <w:rFonts w:ascii="Times New Roman" w:eastAsia="Times New Roman" w:hAnsi="Times New Roman" w:cs="Times New Roman"/>
          <w:color w:val="3C3C3C"/>
          <w:sz w:val="28"/>
          <w:szCs w:val="28"/>
          <w:lang w:eastAsia="ru-RU"/>
        </w:rPr>
      </w:pPr>
      <w:r w:rsidRPr="009B73FE">
        <w:rPr>
          <w:rFonts w:ascii="Times New Roman" w:eastAsia="Times New Roman" w:hAnsi="Times New Roman" w:cs="Times New Roman"/>
          <w:b/>
          <w:bCs/>
          <w:color w:val="3C3C3C"/>
          <w:sz w:val="28"/>
          <w:szCs w:val="28"/>
          <w:u w:val="single"/>
          <w:lang w:eastAsia="ru-RU"/>
        </w:rPr>
        <w:t>Катать колбаску</w:t>
      </w:r>
      <w:r w:rsidRPr="009B73FE">
        <w:rPr>
          <w:rFonts w:ascii="Times New Roman" w:eastAsia="Times New Roman" w:hAnsi="Times New Roman" w:cs="Times New Roman"/>
          <w:color w:val="3C3C3C"/>
          <w:sz w:val="28"/>
          <w:szCs w:val="28"/>
          <w:lang w:eastAsia="ru-RU"/>
        </w:rPr>
        <w:t> между двумя ладошками. Обычная пластилиновая колбаска легко может стать огурчиком для проголодавшейся куклы Маши или червячком, который потом поползет по ручке малыша.</w:t>
      </w:r>
    </w:p>
    <w:p w:rsidR="009B73FE" w:rsidRPr="009B73FE" w:rsidRDefault="009B73FE" w:rsidP="009B73FE">
      <w:pPr>
        <w:shd w:val="clear" w:color="auto" w:fill="FFFFFF" w:themeFill="background1"/>
        <w:spacing w:after="180" w:line="300" w:lineRule="atLeast"/>
        <w:jc w:val="both"/>
        <w:rPr>
          <w:rFonts w:ascii="Times New Roman" w:eastAsia="Times New Roman" w:hAnsi="Times New Roman" w:cs="Times New Roman"/>
          <w:color w:val="3C3C3C"/>
          <w:sz w:val="28"/>
          <w:szCs w:val="28"/>
          <w:lang w:eastAsia="ru-RU"/>
        </w:rPr>
      </w:pPr>
      <w:r w:rsidRPr="009B73FE">
        <w:rPr>
          <w:rFonts w:ascii="Times New Roman" w:eastAsia="Times New Roman" w:hAnsi="Times New Roman" w:cs="Times New Roman"/>
          <w:color w:val="3C3C3C"/>
          <w:sz w:val="28"/>
          <w:szCs w:val="28"/>
          <w:lang w:eastAsia="ru-RU"/>
        </w:rPr>
        <w:t>Ну а теперь различные варианты поделок из пластилина, которые можно создавать даже с годовалым карапузом.</w:t>
      </w:r>
    </w:p>
    <w:p w:rsidR="009B73FE" w:rsidRPr="009B73FE" w:rsidRDefault="009B73FE" w:rsidP="009B73FE">
      <w:pPr>
        <w:shd w:val="clear" w:color="auto" w:fill="FFFF00"/>
        <w:spacing w:before="105" w:after="255" w:line="240" w:lineRule="auto"/>
        <w:jc w:val="center"/>
        <w:outlineLvl w:val="1"/>
        <w:rPr>
          <w:rFonts w:ascii="Times New Roman" w:eastAsia="Times New Roman" w:hAnsi="Times New Roman" w:cs="Times New Roman"/>
          <w:sz w:val="28"/>
          <w:szCs w:val="28"/>
          <w:lang w:eastAsia="ru-RU"/>
        </w:rPr>
      </w:pPr>
      <w:r w:rsidRPr="009B73FE">
        <w:rPr>
          <w:rFonts w:ascii="Times New Roman" w:eastAsia="Times New Roman" w:hAnsi="Times New Roman" w:cs="Times New Roman"/>
          <w:b/>
          <w:bCs/>
          <w:sz w:val="28"/>
          <w:szCs w:val="28"/>
          <w:lang w:eastAsia="ru-RU"/>
        </w:rPr>
        <w:lastRenderedPageBreak/>
        <w:t>Самые простые поделки из пластилина</w:t>
      </w:r>
    </w:p>
    <w:p w:rsidR="009B73FE" w:rsidRDefault="009B73FE" w:rsidP="009B73FE">
      <w:pPr>
        <w:shd w:val="clear" w:color="auto" w:fill="FFFFFF" w:themeFill="background1"/>
        <w:spacing w:after="180" w:line="300" w:lineRule="atLeast"/>
        <w:jc w:val="both"/>
        <w:rPr>
          <w:rFonts w:ascii="Times New Roman" w:eastAsia="Times New Roman" w:hAnsi="Times New Roman" w:cs="Times New Roman"/>
          <w:color w:val="3C3C3C"/>
          <w:sz w:val="28"/>
          <w:szCs w:val="28"/>
          <w:lang w:eastAsia="ru-RU"/>
        </w:rPr>
      </w:pPr>
      <w:r w:rsidRPr="009B73FE">
        <w:rPr>
          <w:rFonts w:ascii="Times New Roman" w:eastAsia="Times New Roman" w:hAnsi="Times New Roman" w:cs="Times New Roman"/>
          <w:color w:val="3C3C3C"/>
          <w:sz w:val="28"/>
          <w:szCs w:val="28"/>
          <w:lang w:eastAsia="ru-RU"/>
        </w:rPr>
        <w:t xml:space="preserve">Для всех поделок нужно будет заранее нарисовать или распечатать шаблон-картинку. В статью я добавила возможность скачать самые простые </w:t>
      </w:r>
      <w:proofErr w:type="gramStart"/>
      <w:r w:rsidRPr="009B73FE">
        <w:rPr>
          <w:rFonts w:ascii="Times New Roman" w:eastAsia="Times New Roman" w:hAnsi="Times New Roman" w:cs="Times New Roman"/>
          <w:color w:val="3C3C3C"/>
          <w:sz w:val="28"/>
          <w:szCs w:val="28"/>
          <w:lang w:eastAsia="ru-RU"/>
        </w:rPr>
        <w:t>ч</w:t>
      </w:r>
      <w:proofErr w:type="gramEnd"/>
      <w:r w:rsidRPr="009B73FE">
        <w:rPr>
          <w:rFonts w:ascii="Times New Roman" w:eastAsia="Times New Roman" w:hAnsi="Times New Roman" w:cs="Times New Roman"/>
          <w:color w:val="3C3C3C"/>
          <w:sz w:val="28"/>
          <w:szCs w:val="28"/>
          <w:lang w:eastAsia="ru-RU"/>
        </w:rPr>
        <w:t>/б шаблоны. При желании вы можете предварительно раскрасить их, или, если у вас есть цветной принтер, найти более интересные цветные аналоги шаблонов. Думаю, малышу понравится любой вариант, даже черно-белый.</w:t>
      </w:r>
    </w:p>
    <w:p w:rsidR="009B73FE" w:rsidRPr="009B73FE" w:rsidRDefault="009B73FE" w:rsidP="009B73FE">
      <w:pPr>
        <w:shd w:val="clear" w:color="auto" w:fill="FFFFFF" w:themeFill="background1"/>
        <w:spacing w:after="180" w:line="300" w:lineRule="atLeast"/>
        <w:jc w:val="center"/>
        <w:rPr>
          <w:rFonts w:ascii="Times New Roman" w:hAnsi="Times New Roman" w:cs="Times New Roman"/>
          <w:b/>
          <w:bCs/>
          <w:color w:val="3C3C3C"/>
          <w:sz w:val="28"/>
          <w:szCs w:val="28"/>
          <w:shd w:val="clear" w:color="auto" w:fill="A4C232"/>
        </w:rPr>
      </w:pPr>
      <w:r w:rsidRPr="009B73FE">
        <w:rPr>
          <w:rStyle w:val="a5"/>
          <w:rFonts w:ascii="Times New Roman" w:hAnsi="Times New Roman" w:cs="Times New Roman"/>
          <w:color w:val="3C3C3C"/>
          <w:sz w:val="28"/>
          <w:szCs w:val="28"/>
          <w:shd w:val="clear" w:color="auto" w:fill="A4C232"/>
        </w:rPr>
        <w:t>Старайтесь, чтобы при создании поделки каждый кусочек пластилина малыш отщипывал сам, а также по возможности скатывал в шарик.</w:t>
      </w:r>
    </w:p>
    <w:p w:rsidR="009B73FE" w:rsidRDefault="009B73FE" w:rsidP="009B73FE">
      <w:pPr>
        <w:spacing w:before="100" w:beforeAutospacing="1" w:after="60" w:line="240" w:lineRule="auto"/>
        <w:jc w:val="both"/>
        <w:rPr>
          <w:rFonts w:ascii="Times New Roman" w:eastAsia="Times New Roman" w:hAnsi="Times New Roman" w:cs="Times New Roman"/>
          <w:color w:val="3C3C3C"/>
          <w:sz w:val="28"/>
          <w:szCs w:val="28"/>
          <w:lang w:eastAsia="ru-RU"/>
        </w:rPr>
      </w:pPr>
      <w:r>
        <w:rPr>
          <w:noProof/>
          <w:lang w:eastAsia="ru-RU"/>
        </w:rPr>
        <w:drawing>
          <wp:inline distT="0" distB="0" distL="0" distR="0">
            <wp:extent cx="2865120" cy="1896068"/>
            <wp:effectExtent l="0" t="0" r="0" b="9525"/>
            <wp:docPr id="2" name="Рисунок 2" descr="Поделка Божья ко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елка Божья коровка"/>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083" cy="1896705"/>
                    </a:xfrm>
                    <a:prstGeom prst="rect">
                      <a:avLst/>
                    </a:prstGeom>
                    <a:noFill/>
                    <a:ln>
                      <a:noFill/>
                    </a:ln>
                  </pic:spPr>
                </pic:pic>
              </a:graphicData>
            </a:graphic>
          </wp:inline>
        </w:drawing>
      </w:r>
      <w:r>
        <w:rPr>
          <w:noProof/>
          <w:lang w:eastAsia="ru-RU"/>
        </w:rPr>
        <w:drawing>
          <wp:inline distT="0" distB="0" distL="0" distR="0">
            <wp:extent cx="2852928" cy="1904172"/>
            <wp:effectExtent l="0" t="0" r="5080" b="1270"/>
            <wp:docPr id="4" name="Рисунок 4" descr="Поделка из пластилина Снеж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елка из пластилина Снежинки"/>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0744" cy="1902714"/>
                    </a:xfrm>
                    <a:prstGeom prst="rect">
                      <a:avLst/>
                    </a:prstGeom>
                    <a:noFill/>
                    <a:ln>
                      <a:noFill/>
                    </a:ln>
                  </pic:spPr>
                </pic:pic>
              </a:graphicData>
            </a:graphic>
          </wp:inline>
        </w:drawing>
      </w:r>
    </w:p>
    <w:p w:rsidR="00860C2E" w:rsidRDefault="009B73FE" w:rsidP="009B73FE">
      <w:pPr>
        <w:spacing w:before="100" w:beforeAutospacing="1" w:after="60" w:line="240" w:lineRule="auto"/>
        <w:jc w:val="both"/>
        <w:rPr>
          <w:rFonts w:ascii="Times New Roman" w:eastAsia="Times New Roman" w:hAnsi="Times New Roman" w:cs="Times New Roman"/>
          <w:color w:val="3C3C3C"/>
          <w:sz w:val="28"/>
          <w:szCs w:val="28"/>
          <w:lang w:eastAsia="ru-RU"/>
        </w:rPr>
      </w:pPr>
      <w:r>
        <w:rPr>
          <w:noProof/>
          <w:lang w:eastAsia="ru-RU"/>
        </w:rPr>
        <w:drawing>
          <wp:inline distT="0" distB="0" distL="0" distR="0">
            <wp:extent cx="2852928" cy="1904172"/>
            <wp:effectExtent l="0" t="0" r="5080" b="1270"/>
            <wp:docPr id="3" name="Рисунок 3" descr="Поделка Курица с зерныш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елка Курица с зернышками"/>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0744" cy="1902714"/>
                    </a:xfrm>
                    <a:prstGeom prst="rect">
                      <a:avLst/>
                    </a:prstGeom>
                    <a:noFill/>
                    <a:ln>
                      <a:noFill/>
                    </a:ln>
                  </pic:spPr>
                </pic:pic>
              </a:graphicData>
            </a:graphic>
          </wp:inline>
        </w:drawing>
      </w:r>
      <w:r>
        <w:rPr>
          <w:noProof/>
          <w:lang w:eastAsia="ru-RU"/>
        </w:rPr>
        <w:drawing>
          <wp:inline distT="0" distB="0" distL="0" distR="0">
            <wp:extent cx="2852928" cy="1904172"/>
            <wp:effectExtent l="0" t="0" r="5080" b="1270"/>
            <wp:docPr id="5" name="Рисунок 5" descr="Поделка Арбуз с косточ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елка Арбуз с косточками"/>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0744" cy="1902714"/>
                    </a:xfrm>
                    <a:prstGeom prst="rect">
                      <a:avLst/>
                    </a:prstGeom>
                    <a:noFill/>
                    <a:ln>
                      <a:noFill/>
                    </a:ln>
                  </pic:spPr>
                </pic:pic>
              </a:graphicData>
            </a:graphic>
          </wp:inline>
        </w:drawing>
      </w:r>
    </w:p>
    <w:p w:rsidR="009B73FE" w:rsidRDefault="009B73FE" w:rsidP="009B73FE">
      <w:pPr>
        <w:spacing w:before="100" w:beforeAutospacing="1" w:after="60" w:line="240" w:lineRule="auto"/>
        <w:jc w:val="both"/>
        <w:rPr>
          <w:rFonts w:ascii="Times New Roman" w:eastAsia="Times New Roman" w:hAnsi="Times New Roman" w:cs="Times New Roman"/>
          <w:color w:val="3C3C3C"/>
          <w:sz w:val="28"/>
          <w:szCs w:val="28"/>
          <w:lang w:eastAsia="ru-RU"/>
        </w:rPr>
      </w:pPr>
      <w:r>
        <w:rPr>
          <w:noProof/>
          <w:lang w:eastAsia="ru-RU"/>
        </w:rPr>
        <w:drawing>
          <wp:inline distT="0" distB="0" distL="0" distR="0">
            <wp:extent cx="2852928" cy="1904172"/>
            <wp:effectExtent l="0" t="0" r="5080" b="1270"/>
            <wp:docPr id="7" name="Рисунок 7" descr="Поделка Дерево с листоч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елка Дерево с листочками"/>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0744" cy="1902714"/>
                    </a:xfrm>
                    <a:prstGeom prst="rect">
                      <a:avLst/>
                    </a:prstGeom>
                    <a:noFill/>
                    <a:ln>
                      <a:noFill/>
                    </a:ln>
                  </pic:spPr>
                </pic:pic>
              </a:graphicData>
            </a:graphic>
          </wp:inline>
        </w:drawing>
      </w:r>
      <w:r>
        <w:rPr>
          <w:noProof/>
          <w:lang w:eastAsia="ru-RU"/>
        </w:rPr>
        <w:drawing>
          <wp:inline distT="0" distB="0" distL="0" distR="0">
            <wp:extent cx="2889774" cy="1912383"/>
            <wp:effectExtent l="0" t="0" r="6350" b="0"/>
            <wp:docPr id="8" name="Рисунок 8" descr="Поделка из пластилина Цве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делка из пластилина Цветок"/>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0745" cy="1913026"/>
                    </a:xfrm>
                    <a:prstGeom prst="rect">
                      <a:avLst/>
                    </a:prstGeom>
                    <a:noFill/>
                    <a:ln>
                      <a:noFill/>
                    </a:ln>
                  </pic:spPr>
                </pic:pic>
              </a:graphicData>
            </a:graphic>
          </wp:inline>
        </w:drawing>
      </w:r>
    </w:p>
    <w:p w:rsidR="00860C2E" w:rsidRDefault="00860C2E" w:rsidP="009B73FE">
      <w:pPr>
        <w:spacing w:before="100" w:beforeAutospacing="1" w:after="60" w:line="240" w:lineRule="auto"/>
        <w:jc w:val="both"/>
        <w:rPr>
          <w:rFonts w:ascii="Times New Roman" w:eastAsia="Times New Roman" w:hAnsi="Times New Roman" w:cs="Times New Roman"/>
          <w:color w:val="3C3C3C"/>
          <w:sz w:val="28"/>
          <w:szCs w:val="28"/>
          <w:lang w:eastAsia="ru-RU"/>
        </w:rPr>
      </w:pPr>
      <w:r>
        <w:rPr>
          <w:noProof/>
          <w:lang w:eastAsia="ru-RU"/>
        </w:rPr>
        <w:lastRenderedPageBreak/>
        <w:drawing>
          <wp:inline distT="0" distB="0" distL="0" distR="0">
            <wp:extent cx="2852928" cy="1888000"/>
            <wp:effectExtent l="0" t="0" r="5080" b="0"/>
            <wp:docPr id="6" name="Рисунок 6" descr="Поделка из пластилина Мухо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елка из пластилина Мухомор"/>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3887" cy="1888634"/>
                    </a:xfrm>
                    <a:prstGeom prst="rect">
                      <a:avLst/>
                    </a:prstGeom>
                    <a:noFill/>
                    <a:ln>
                      <a:noFill/>
                    </a:ln>
                  </pic:spPr>
                </pic:pic>
              </a:graphicData>
            </a:graphic>
          </wp:inline>
        </w:drawing>
      </w:r>
    </w:p>
    <w:p w:rsidR="009B73FE" w:rsidRDefault="009B73FE" w:rsidP="009B73FE">
      <w:pPr>
        <w:spacing w:before="100" w:beforeAutospacing="1" w:after="60" w:line="240" w:lineRule="auto"/>
        <w:jc w:val="center"/>
        <w:rPr>
          <w:rFonts w:ascii="Times New Roman" w:hAnsi="Times New Roman" w:cs="Times New Roman"/>
          <w:color w:val="3C3C3C"/>
          <w:sz w:val="28"/>
          <w:szCs w:val="20"/>
          <w:shd w:val="clear" w:color="auto" w:fill="FBFD9E"/>
        </w:rPr>
      </w:pPr>
    </w:p>
    <w:p w:rsidR="009B73FE" w:rsidRDefault="009B73FE" w:rsidP="009B73FE">
      <w:pPr>
        <w:spacing w:before="100" w:beforeAutospacing="1" w:after="60" w:line="240" w:lineRule="auto"/>
        <w:jc w:val="center"/>
        <w:rPr>
          <w:rFonts w:ascii="Times New Roman" w:hAnsi="Times New Roman" w:cs="Times New Roman"/>
          <w:b/>
          <w:color w:val="3C3C3C"/>
          <w:sz w:val="28"/>
          <w:szCs w:val="20"/>
          <w:shd w:val="clear" w:color="auto" w:fill="FBFD9E"/>
        </w:rPr>
      </w:pPr>
      <w:r w:rsidRPr="009B73FE">
        <w:rPr>
          <w:rFonts w:ascii="Times New Roman" w:hAnsi="Times New Roman" w:cs="Times New Roman"/>
          <w:b/>
          <w:color w:val="3C3C3C"/>
          <w:sz w:val="28"/>
          <w:szCs w:val="20"/>
          <w:shd w:val="clear" w:color="auto" w:fill="FBFD9E"/>
        </w:rPr>
        <w:t xml:space="preserve">На этом все, благодарю за внимание! </w:t>
      </w:r>
    </w:p>
    <w:p w:rsidR="009B73FE" w:rsidRPr="009B73FE" w:rsidRDefault="009B73FE" w:rsidP="009B73FE">
      <w:pPr>
        <w:spacing w:before="100" w:beforeAutospacing="1" w:after="60" w:line="240" w:lineRule="auto"/>
        <w:jc w:val="center"/>
        <w:rPr>
          <w:rFonts w:ascii="Times New Roman" w:eastAsia="Times New Roman" w:hAnsi="Times New Roman" w:cs="Times New Roman"/>
          <w:b/>
          <w:color w:val="3C3C3C"/>
          <w:sz w:val="40"/>
          <w:szCs w:val="28"/>
          <w:lang w:eastAsia="ru-RU"/>
        </w:rPr>
      </w:pPr>
      <w:r w:rsidRPr="009B73FE">
        <w:rPr>
          <w:rFonts w:ascii="Times New Roman" w:hAnsi="Times New Roman" w:cs="Times New Roman"/>
          <w:b/>
          <w:color w:val="3C3C3C"/>
          <w:sz w:val="28"/>
          <w:szCs w:val="20"/>
          <w:shd w:val="clear" w:color="auto" w:fill="FBFD9E"/>
        </w:rPr>
        <w:t>Желаю вам и вашему малышу успехов в ваших творческих начинаниях!</w:t>
      </w:r>
    </w:p>
    <w:p w:rsidR="00BE10B6" w:rsidRDefault="00BE10B6"/>
    <w:sectPr w:rsidR="00BE10B6" w:rsidSect="00322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530C"/>
    <w:multiLevelType w:val="multilevel"/>
    <w:tmpl w:val="5C3E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40FF9"/>
    <w:multiLevelType w:val="multilevel"/>
    <w:tmpl w:val="F4D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08"/>
  <w:characterSpacingControl w:val="doNotCompress"/>
  <w:compat/>
  <w:rsids>
    <w:rsidRoot w:val="00D702FD"/>
    <w:rsid w:val="0032270F"/>
    <w:rsid w:val="004412CC"/>
    <w:rsid w:val="00860C2E"/>
    <w:rsid w:val="009B73FE"/>
    <w:rsid w:val="00BE10B6"/>
    <w:rsid w:val="00D70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0F"/>
  </w:style>
  <w:style w:type="paragraph" w:styleId="1">
    <w:name w:val="heading 1"/>
    <w:basedOn w:val="a"/>
    <w:link w:val="10"/>
    <w:uiPriority w:val="9"/>
    <w:qFormat/>
    <w:rsid w:val="009B7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73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3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73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B7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73FE"/>
    <w:rPr>
      <w:color w:val="0000FF"/>
      <w:u w:val="single"/>
    </w:rPr>
  </w:style>
  <w:style w:type="character" w:styleId="a5">
    <w:name w:val="Strong"/>
    <w:basedOn w:val="a0"/>
    <w:uiPriority w:val="22"/>
    <w:qFormat/>
    <w:rsid w:val="009B73FE"/>
    <w:rPr>
      <w:b/>
      <w:bCs/>
    </w:rPr>
  </w:style>
  <w:style w:type="paragraph" w:styleId="a6">
    <w:name w:val="Balloon Text"/>
    <w:basedOn w:val="a"/>
    <w:link w:val="a7"/>
    <w:uiPriority w:val="99"/>
    <w:semiHidden/>
    <w:unhideWhenUsed/>
    <w:rsid w:val="009B73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7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7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73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3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73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B7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73FE"/>
    <w:rPr>
      <w:color w:val="0000FF"/>
      <w:u w:val="single"/>
    </w:rPr>
  </w:style>
  <w:style w:type="character" w:styleId="a5">
    <w:name w:val="Strong"/>
    <w:basedOn w:val="a0"/>
    <w:uiPriority w:val="22"/>
    <w:qFormat/>
    <w:rsid w:val="009B73FE"/>
    <w:rPr>
      <w:b/>
      <w:bCs/>
    </w:rPr>
  </w:style>
  <w:style w:type="paragraph" w:styleId="a6">
    <w:name w:val="Balloon Text"/>
    <w:basedOn w:val="a"/>
    <w:link w:val="a7"/>
    <w:uiPriority w:val="99"/>
    <w:semiHidden/>
    <w:unhideWhenUsed/>
    <w:rsid w:val="009B73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7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389972">
      <w:bodyDiv w:val="1"/>
      <w:marLeft w:val="0"/>
      <w:marRight w:val="0"/>
      <w:marTop w:val="0"/>
      <w:marBottom w:val="0"/>
      <w:divBdr>
        <w:top w:val="none" w:sz="0" w:space="0" w:color="auto"/>
        <w:left w:val="none" w:sz="0" w:space="0" w:color="auto"/>
        <w:bottom w:val="none" w:sz="0" w:space="0" w:color="auto"/>
        <w:right w:val="none" w:sz="0" w:space="0" w:color="auto"/>
      </w:divBdr>
      <w:divsChild>
        <w:div w:id="1840004842">
          <w:marLeft w:val="0"/>
          <w:marRight w:val="0"/>
          <w:marTop w:val="0"/>
          <w:marBottom w:val="150"/>
          <w:divBdr>
            <w:top w:val="none" w:sz="0" w:space="0" w:color="auto"/>
            <w:left w:val="none" w:sz="0" w:space="0" w:color="auto"/>
            <w:bottom w:val="none" w:sz="0" w:space="0" w:color="auto"/>
            <w:right w:val="none" w:sz="0" w:space="0" w:color="auto"/>
          </w:divBdr>
        </w:div>
        <w:div w:id="1156726379">
          <w:marLeft w:val="0"/>
          <w:marRight w:val="0"/>
          <w:marTop w:val="0"/>
          <w:marBottom w:val="0"/>
          <w:divBdr>
            <w:top w:val="none" w:sz="0" w:space="0" w:color="auto"/>
            <w:left w:val="none" w:sz="0" w:space="0" w:color="auto"/>
            <w:bottom w:val="none" w:sz="0" w:space="0" w:color="auto"/>
            <w:right w:val="none" w:sz="0" w:space="0" w:color="auto"/>
          </w:divBdr>
        </w:div>
      </w:divsChild>
    </w:div>
    <w:div w:id="5954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jili-blog.ru/lepka-dlya-malyshej-1-2-let-ili-razvivayushhie-igry-s-testom.html"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User4</cp:lastModifiedBy>
  <cp:revision>3</cp:revision>
  <dcterms:created xsi:type="dcterms:W3CDTF">2021-10-19T07:01:00Z</dcterms:created>
  <dcterms:modified xsi:type="dcterms:W3CDTF">2021-10-19T07:35:00Z</dcterms:modified>
</cp:coreProperties>
</file>